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ACTA Nº 1</w:t>
      </w:r>
      <w:r w:rsidR="004F165B">
        <w:rPr>
          <w:rFonts w:ascii="Times New Roman" w:hAnsi="Times New Roman"/>
          <w:b/>
          <w:sz w:val="24"/>
          <w:szCs w:val="24"/>
        </w:rPr>
        <w:t>.</w:t>
      </w:r>
      <w:r>
        <w:rPr>
          <w:rFonts w:ascii="Times New Roman" w:hAnsi="Times New Roman"/>
          <w:b/>
          <w:sz w:val="24"/>
          <w:szCs w:val="24"/>
        </w:rPr>
        <w:t>234</w:t>
      </w:r>
    </w:p>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sz w:val="24"/>
          <w:szCs w:val="24"/>
        </w:rPr>
      </w:pPr>
    </w:p>
    <w:p w:rsidR="00923972" w:rsidRDefault="00923972" w:rsidP="00923972">
      <w:pPr>
        <w:pStyle w:val="Sinespaciado"/>
        <w:jc w:val="center"/>
        <w:rPr>
          <w:rFonts w:ascii="Times New Roman" w:hAnsi="Times New Roman"/>
          <w:sz w:val="24"/>
          <w:szCs w:val="24"/>
        </w:rPr>
      </w:pPr>
    </w:p>
    <w:p w:rsidR="00923972" w:rsidRDefault="00923972" w:rsidP="0092397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15 de Septiembre de 2020.  </w:t>
      </w:r>
    </w:p>
    <w:p w:rsidR="00923972" w:rsidRDefault="00923972" w:rsidP="00923972">
      <w:pPr>
        <w:pStyle w:val="Sinespaciado"/>
        <w:rPr>
          <w:rFonts w:ascii="Times New Roman" w:hAnsi="Times New Roman"/>
          <w:sz w:val="24"/>
          <w:szCs w:val="24"/>
        </w:rPr>
      </w:pPr>
    </w:p>
    <w:p w:rsidR="00923972" w:rsidRDefault="00923972" w:rsidP="0092397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923972" w:rsidRDefault="00923972" w:rsidP="00923972">
      <w:pPr>
        <w:pStyle w:val="Sinespaciado"/>
        <w:rPr>
          <w:rFonts w:ascii="Times New Roman" w:hAnsi="Times New Roman"/>
          <w:sz w:val="24"/>
          <w:szCs w:val="24"/>
        </w:rPr>
      </w:pPr>
    </w:p>
    <w:p w:rsidR="00923972" w:rsidRDefault="00923972" w:rsidP="00923972">
      <w:pPr>
        <w:pStyle w:val="Sinespaciado"/>
        <w:rPr>
          <w:rFonts w:ascii="Times New Roman" w:hAnsi="Times New Roman"/>
          <w:sz w:val="24"/>
          <w:szCs w:val="24"/>
        </w:rPr>
      </w:pPr>
    </w:p>
    <w:p w:rsidR="00923972" w:rsidRDefault="00923972" w:rsidP="00923972">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7D78E6" w:rsidRDefault="007D78E6"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María Angélica Aballay Tapia,</w:t>
      </w:r>
      <w:r>
        <w:rPr>
          <w:rFonts w:ascii="Times New Roman" w:hAnsi="Times New Roman"/>
          <w:sz w:val="24"/>
          <w:szCs w:val="24"/>
        </w:rPr>
        <w:tab/>
        <w:t xml:space="preserve">Encargada Rentas y </w:t>
      </w:r>
    </w:p>
    <w:p w:rsidR="007D78E6" w:rsidRDefault="007D78E6" w:rsidP="00923972">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Estefani Cisternas Rojas,</w:t>
      </w:r>
      <w:r>
        <w:rPr>
          <w:rFonts w:ascii="Times New Roman" w:hAnsi="Times New Roman"/>
          <w:sz w:val="24"/>
          <w:szCs w:val="24"/>
        </w:rPr>
        <w:tab/>
      </w:r>
      <w:r>
        <w:rPr>
          <w:rFonts w:ascii="Times New Roman" w:hAnsi="Times New Roman"/>
          <w:sz w:val="24"/>
          <w:szCs w:val="24"/>
        </w:rPr>
        <w:tab/>
        <w:t>Arquitecta.</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Paola Urrutia Martínez,</w:t>
      </w:r>
      <w:r>
        <w:rPr>
          <w:rFonts w:ascii="Times New Roman" w:hAnsi="Times New Roman"/>
          <w:sz w:val="24"/>
          <w:szCs w:val="24"/>
        </w:rPr>
        <w:tab/>
      </w:r>
      <w:r>
        <w:rPr>
          <w:rFonts w:ascii="Times New Roman" w:hAnsi="Times New Roman"/>
          <w:sz w:val="24"/>
          <w:szCs w:val="24"/>
        </w:rPr>
        <w:tab/>
        <w:t>Psicóloga.</w:t>
      </w:r>
    </w:p>
    <w:p w:rsidR="00923972" w:rsidRDefault="00923972" w:rsidP="00923972">
      <w:pPr>
        <w:pStyle w:val="Sinespaciado"/>
        <w:ind w:left="1416" w:right="-92" w:firstLine="708"/>
        <w:rPr>
          <w:rFonts w:ascii="Times New Roman" w:hAnsi="Times New Roman"/>
          <w:sz w:val="24"/>
          <w:szCs w:val="24"/>
        </w:rPr>
      </w:pPr>
    </w:p>
    <w:p w:rsidR="00923972" w:rsidRDefault="00923972" w:rsidP="00923972">
      <w:pPr>
        <w:pStyle w:val="Sinespaciado"/>
        <w:ind w:left="1416" w:right="-92" w:firstLine="708"/>
        <w:rPr>
          <w:rFonts w:ascii="Times New Roman" w:hAnsi="Times New Roman"/>
          <w:b/>
          <w:sz w:val="24"/>
          <w:szCs w:val="24"/>
        </w:rPr>
      </w:pPr>
    </w:p>
    <w:p w:rsidR="00923972" w:rsidRDefault="00923972" w:rsidP="0092397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w:t>
      </w:r>
      <w:r w:rsidR="004F165B">
        <w:rPr>
          <w:rFonts w:ascii="Times New Roman" w:hAnsi="Times New Roman"/>
          <w:sz w:val="24"/>
          <w:szCs w:val="24"/>
        </w:rPr>
        <w:t>.</w:t>
      </w:r>
      <w:r>
        <w:rPr>
          <w:rFonts w:ascii="Times New Roman" w:hAnsi="Times New Roman"/>
          <w:sz w:val="24"/>
          <w:szCs w:val="24"/>
        </w:rPr>
        <w:t>2</w:t>
      </w:r>
      <w:r w:rsidR="00FB018A">
        <w:rPr>
          <w:rFonts w:ascii="Times New Roman" w:hAnsi="Times New Roman"/>
          <w:sz w:val="24"/>
          <w:szCs w:val="24"/>
        </w:rPr>
        <w:t>33</w:t>
      </w:r>
      <w:r>
        <w:rPr>
          <w:rFonts w:ascii="Times New Roman" w:hAnsi="Times New Roman"/>
          <w:sz w:val="24"/>
          <w:szCs w:val="24"/>
        </w:rPr>
        <w:t xml:space="preserve">  Sesión Ordinaria remota  de fecha </w:t>
      </w:r>
    </w:p>
    <w:p w:rsidR="00923972" w:rsidRDefault="00923972" w:rsidP="00FB018A">
      <w:pPr>
        <w:pStyle w:val="Sinespaciado"/>
        <w:ind w:left="2124" w:right="-92"/>
        <w:rPr>
          <w:rFonts w:ascii="Times New Roman" w:hAnsi="Times New Roman"/>
          <w:sz w:val="24"/>
          <w:szCs w:val="24"/>
        </w:rPr>
      </w:pPr>
      <w:r>
        <w:rPr>
          <w:rFonts w:ascii="Times New Roman" w:hAnsi="Times New Roman"/>
          <w:sz w:val="24"/>
          <w:szCs w:val="24"/>
        </w:rPr>
        <w:t xml:space="preserve">        Martes </w:t>
      </w:r>
      <w:r w:rsidR="00CD3614">
        <w:rPr>
          <w:rFonts w:ascii="Times New Roman" w:hAnsi="Times New Roman"/>
          <w:sz w:val="24"/>
          <w:szCs w:val="24"/>
        </w:rPr>
        <w:t>08</w:t>
      </w:r>
      <w:r w:rsidR="00FB018A">
        <w:rPr>
          <w:rFonts w:ascii="Times New Roman" w:hAnsi="Times New Roman"/>
          <w:sz w:val="24"/>
          <w:szCs w:val="24"/>
        </w:rPr>
        <w:t xml:space="preserve"> de Septiembre de 2020.</w:t>
      </w:r>
      <w:r>
        <w:rPr>
          <w:rFonts w:ascii="Times New Roman" w:hAnsi="Times New Roman"/>
          <w:sz w:val="24"/>
          <w:szCs w:val="24"/>
        </w:rPr>
        <w:t xml:space="preserve">        </w:t>
      </w:r>
    </w:p>
    <w:p w:rsidR="00923972" w:rsidRDefault="00923972"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892E53">
        <w:rPr>
          <w:rFonts w:ascii="Times New Roman" w:hAnsi="Times New Roman"/>
          <w:sz w:val="24"/>
          <w:szCs w:val="24"/>
        </w:rPr>
        <w:t>Acuerdo de Concejo para caducar Patente de Alcoholes Rol 4</w:t>
      </w:r>
      <w:r w:rsidR="00892E53">
        <w:rPr>
          <w:rFonts w:ascii="Times New Roman" w:hAnsi="Times New Roman"/>
          <w:sz w:val="24"/>
          <w:szCs w:val="24"/>
        </w:rPr>
        <w:noBreakHyphen/>
        <w:t>95.</w:t>
      </w:r>
    </w:p>
    <w:p w:rsidR="00923972" w:rsidRDefault="00923972" w:rsidP="00923972">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892E53">
        <w:rPr>
          <w:rFonts w:ascii="Times New Roman" w:hAnsi="Times New Roman"/>
          <w:sz w:val="24"/>
          <w:szCs w:val="24"/>
        </w:rPr>
        <w:t>Ajustes Presupuestarios.</w:t>
      </w:r>
    </w:p>
    <w:p w:rsidR="00AE6825"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E6825">
        <w:rPr>
          <w:rFonts w:ascii="Times New Roman" w:hAnsi="Times New Roman"/>
          <w:sz w:val="24"/>
          <w:szCs w:val="24"/>
        </w:rPr>
        <w:t xml:space="preserve">Aprobación “Fase II”, Programa Quiero Mi Barrio, “Barrio Las </w:t>
      </w:r>
    </w:p>
    <w:p w:rsidR="00923972" w:rsidRDefault="00AE6825"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Lagunas”.</w:t>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FD1A85">
        <w:rPr>
          <w:rFonts w:ascii="Times New Roman" w:hAnsi="Times New Roman"/>
          <w:sz w:val="24"/>
          <w:szCs w:val="24"/>
        </w:rPr>
        <w:t>Varios.</w:t>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1A85">
        <w:rPr>
          <w:rFonts w:ascii="Times New Roman" w:hAnsi="Times New Roman"/>
          <w:sz w:val="24"/>
          <w:szCs w:val="24"/>
        </w:rPr>
        <w:t>5.1</w:t>
      </w:r>
      <w:r w:rsidR="006253C6">
        <w:rPr>
          <w:rFonts w:ascii="Times New Roman" w:hAnsi="Times New Roman"/>
          <w:sz w:val="24"/>
          <w:szCs w:val="24"/>
        </w:rPr>
        <w:t>.</w:t>
      </w:r>
      <w:r w:rsidR="006253C6">
        <w:rPr>
          <w:rFonts w:ascii="Times New Roman" w:hAnsi="Times New Roman"/>
          <w:sz w:val="24"/>
          <w:szCs w:val="24"/>
        </w:rPr>
        <w:noBreakHyphen/>
        <w:t xml:space="preserve"> Alcalde: entrega informes.</w:t>
      </w:r>
    </w:p>
    <w:p w:rsidR="00923972" w:rsidRDefault="00923972"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1A85">
        <w:rPr>
          <w:rFonts w:ascii="Times New Roman" w:hAnsi="Times New Roman"/>
          <w:sz w:val="24"/>
          <w:szCs w:val="24"/>
        </w:rPr>
        <w:t>5</w:t>
      </w:r>
      <w:r>
        <w:rPr>
          <w:rFonts w:ascii="Times New Roman" w:hAnsi="Times New Roman"/>
          <w:sz w:val="24"/>
          <w:szCs w:val="24"/>
        </w:rPr>
        <w:t>.</w:t>
      </w:r>
      <w:r w:rsidR="00FD1A8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w:t>
      </w:r>
      <w:r w:rsidR="00D531E5">
        <w:rPr>
          <w:rFonts w:ascii="Times New Roman" w:hAnsi="Times New Roman"/>
          <w:sz w:val="24"/>
          <w:szCs w:val="24"/>
        </w:rPr>
        <w:t>Solicitud: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Solicitud: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Agradecimiento: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Observación: Concejal Sr. Iván Durán P.</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Solicitud: Concejal Sr. Iván Durán P.</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Observación: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r>
      <w:r w:rsidR="00C93E8D">
        <w:rPr>
          <w:rFonts w:ascii="Times New Roman" w:hAnsi="Times New Roman"/>
          <w:sz w:val="24"/>
          <w:szCs w:val="24"/>
        </w:rPr>
        <w:t xml:space="preserve">  </w:t>
      </w:r>
      <w:r>
        <w:rPr>
          <w:rFonts w:ascii="Times New Roman" w:hAnsi="Times New Roman"/>
          <w:sz w:val="24"/>
          <w:szCs w:val="24"/>
        </w:rPr>
        <w:t xml:space="preserve"> Proposición: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w:t>
      </w:r>
      <w:r w:rsidR="00C93E8D">
        <w:rPr>
          <w:rFonts w:ascii="Times New Roman" w:hAnsi="Times New Roman"/>
          <w:sz w:val="24"/>
          <w:szCs w:val="24"/>
        </w:rPr>
        <w:t xml:space="preserve">  </w:t>
      </w:r>
      <w:r>
        <w:rPr>
          <w:rFonts w:ascii="Times New Roman" w:hAnsi="Times New Roman"/>
          <w:sz w:val="24"/>
          <w:szCs w:val="24"/>
        </w:rPr>
        <w:t>Consulta: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Consulta: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Observación: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Solicitud: Concejal Sr. Iván Durán P.</w:t>
      </w:r>
    </w:p>
    <w:p w:rsidR="00DF40EB"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DF40EB">
        <w:rPr>
          <w:rFonts w:ascii="Times New Roman" w:hAnsi="Times New Roman"/>
          <w:sz w:val="24"/>
          <w:szCs w:val="24"/>
        </w:rPr>
        <w:t>Aclaración: Concejala Srta. Karen Ordóñez U.</w:t>
      </w:r>
    </w:p>
    <w:p w:rsidR="009E1AE7" w:rsidRDefault="00DF40EB"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w:t>
      </w:r>
      <w:r w:rsidR="009E1AE7">
        <w:rPr>
          <w:rFonts w:ascii="Times New Roman" w:hAnsi="Times New Roman"/>
          <w:sz w:val="24"/>
          <w:szCs w:val="24"/>
        </w:rPr>
        <w:t>Solicitud: Concejal Srta. Karen Ordóñez U.</w:t>
      </w:r>
    </w:p>
    <w:p w:rsidR="009E1AE7"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Solicitud: Concejala Srta. Karen Ordóñez U.</w:t>
      </w:r>
    </w:p>
    <w:p w:rsidR="009E1AE7"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Propuesta: Concejala Srta. Karen Ordóñez U.</w:t>
      </w:r>
    </w:p>
    <w:p w:rsidR="00D62E51"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w:t>
      </w:r>
      <w:r w:rsidR="00D62E51">
        <w:rPr>
          <w:rFonts w:ascii="Times New Roman" w:hAnsi="Times New Roman"/>
          <w:sz w:val="24"/>
          <w:szCs w:val="24"/>
        </w:rPr>
        <w:t>Propuesta: Concejala Srta. Karen Ordóñez U.</w:t>
      </w:r>
    </w:p>
    <w:p w:rsidR="004E2142" w:rsidRDefault="00D62E51"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w:t>
      </w:r>
      <w:r w:rsidR="004E2142">
        <w:rPr>
          <w:rFonts w:ascii="Times New Roman" w:hAnsi="Times New Roman"/>
          <w:sz w:val="24"/>
          <w:szCs w:val="24"/>
        </w:rPr>
        <w:t>Agradecimiento: Concejal Sr. Ricardo Castro S.</w:t>
      </w:r>
    </w:p>
    <w:p w:rsidR="004E2142" w:rsidRDefault="004E214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t xml:space="preserve"> Información: Director Secplan.</w:t>
      </w:r>
    </w:p>
    <w:p w:rsidR="00C84048" w:rsidRDefault="004E214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t xml:space="preserve"> Acuerdo: Modificación Reglamento de Subvenciones </w:t>
      </w:r>
    </w:p>
    <w:p w:rsidR="00923972" w:rsidRDefault="00C84048"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E2142">
        <w:rPr>
          <w:rFonts w:ascii="Times New Roman" w:hAnsi="Times New Roman"/>
          <w:sz w:val="24"/>
          <w:szCs w:val="24"/>
        </w:rPr>
        <w:t>Municipales.</w:t>
      </w:r>
      <w:r w:rsidR="00923972">
        <w:rPr>
          <w:rFonts w:ascii="Times New Roman" w:hAnsi="Times New Roman"/>
          <w:sz w:val="24"/>
          <w:szCs w:val="24"/>
        </w:rPr>
        <w:tab/>
      </w:r>
      <w:r w:rsidR="00923972">
        <w:rPr>
          <w:rFonts w:ascii="Times New Roman" w:hAnsi="Times New Roman"/>
          <w:sz w:val="24"/>
          <w:szCs w:val="24"/>
        </w:rPr>
        <w:tab/>
      </w:r>
      <w:r w:rsidR="00923972">
        <w:rPr>
          <w:rFonts w:ascii="Times New Roman" w:hAnsi="Times New Roman"/>
          <w:sz w:val="24"/>
          <w:szCs w:val="24"/>
        </w:rPr>
        <w:tab/>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p>
    <w:p w:rsidR="00776F49" w:rsidRDefault="00776F49" w:rsidP="00923972">
      <w:pPr>
        <w:pStyle w:val="Sinespaciado"/>
        <w:tabs>
          <w:tab w:val="left" w:pos="708"/>
          <w:tab w:val="left" w:pos="1416"/>
          <w:tab w:val="left" w:pos="2124"/>
          <w:tab w:val="left" w:pos="3345"/>
        </w:tabs>
        <w:ind w:right="-92"/>
        <w:rPr>
          <w:rFonts w:ascii="Times New Roman" w:hAnsi="Times New Roman"/>
          <w:sz w:val="24"/>
          <w:szCs w:val="24"/>
        </w:rPr>
      </w:pPr>
    </w:p>
    <w:p w:rsidR="00404926" w:rsidRDefault="00923972" w:rsidP="00923972">
      <w:pPr>
        <w:pStyle w:val="Sinespaciado"/>
        <w:ind w:right="-92"/>
        <w:rPr>
          <w:rFonts w:ascii="Times New Roman" w:hAnsi="Times New Roman"/>
          <w:sz w:val="24"/>
          <w:szCs w:val="24"/>
        </w:rPr>
      </w:pPr>
      <w:r>
        <w:rPr>
          <w:rFonts w:ascii="Times New Roman" w:hAnsi="Times New Roman"/>
          <w:sz w:val="24"/>
          <w:szCs w:val="24"/>
        </w:rPr>
        <w:t>En nombre de Dios, la Patria y de Casablanca se da in</w:t>
      </w:r>
      <w:r w:rsidR="00C3251B">
        <w:rPr>
          <w:rFonts w:ascii="Times New Roman" w:hAnsi="Times New Roman"/>
          <w:sz w:val="24"/>
          <w:szCs w:val="24"/>
        </w:rPr>
        <w:t>icio a la Sesión siendo las 09:10</w:t>
      </w:r>
      <w:r>
        <w:rPr>
          <w:rFonts w:ascii="Times New Roman" w:hAnsi="Times New Roman"/>
          <w:sz w:val="24"/>
          <w:szCs w:val="24"/>
        </w:rPr>
        <w:t xml:space="preserve"> Hrs.</w:t>
      </w:r>
    </w:p>
    <w:p w:rsidR="00923972" w:rsidRDefault="00923972" w:rsidP="00923972">
      <w:pPr>
        <w:pStyle w:val="Sinespaciado"/>
        <w:rPr>
          <w:rFonts w:ascii="Times New Roman" w:hAnsi="Times New Roman"/>
          <w:sz w:val="24"/>
          <w:szCs w:val="24"/>
        </w:rPr>
      </w:pPr>
    </w:p>
    <w:p w:rsidR="00320C71" w:rsidRDefault="00320C71" w:rsidP="00923972">
      <w:pPr>
        <w:pStyle w:val="Sinespaciado"/>
        <w:rPr>
          <w:rFonts w:ascii="Times New Roman" w:hAnsi="Times New Roman"/>
          <w:sz w:val="24"/>
          <w:szCs w:val="24"/>
        </w:rPr>
      </w:pPr>
      <w:r>
        <w:rPr>
          <w:rFonts w:ascii="Times New Roman" w:hAnsi="Times New Roman"/>
          <w:sz w:val="24"/>
          <w:szCs w:val="24"/>
        </w:rPr>
        <w:t>El Concejal Sr. Durán presenta excusas de Concejal Sr. Salazar por razones de salud..</w:t>
      </w:r>
    </w:p>
    <w:p w:rsidR="00320C71" w:rsidRDefault="00320C71" w:rsidP="00923972">
      <w:pPr>
        <w:pStyle w:val="Sinespaciado"/>
        <w:rPr>
          <w:rFonts w:ascii="Times New Roman" w:hAnsi="Times New Roman"/>
          <w:sz w:val="24"/>
          <w:szCs w:val="24"/>
        </w:rPr>
      </w:pPr>
    </w:p>
    <w:p w:rsidR="00923972" w:rsidRDefault="00923972" w:rsidP="0092397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w:t>
      </w:r>
      <w:r w:rsidR="004F165B">
        <w:rPr>
          <w:rFonts w:ascii="Times New Roman" w:eastAsia="+mn-ea" w:hAnsi="Times New Roman"/>
          <w:b/>
          <w:kern w:val="24"/>
          <w:sz w:val="24"/>
          <w:szCs w:val="24"/>
          <w:lang w:eastAsia="es-ES"/>
        </w:rPr>
        <w:t>.</w:t>
      </w:r>
      <w:r>
        <w:rPr>
          <w:rFonts w:ascii="Times New Roman" w:eastAsia="+mn-ea" w:hAnsi="Times New Roman"/>
          <w:b/>
          <w:kern w:val="24"/>
          <w:sz w:val="24"/>
          <w:szCs w:val="24"/>
          <w:lang w:eastAsia="es-ES"/>
        </w:rPr>
        <w:t>23</w:t>
      </w:r>
      <w:r w:rsidR="00FB018A">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SESIÓN ORDINARIA REMOTA DE FECHA MARTES </w:t>
      </w:r>
      <w:r w:rsidR="00CD3614">
        <w:rPr>
          <w:rFonts w:ascii="Times New Roman" w:eastAsia="+mn-ea" w:hAnsi="Times New Roman"/>
          <w:b/>
          <w:kern w:val="24"/>
          <w:sz w:val="24"/>
          <w:szCs w:val="24"/>
          <w:lang w:eastAsia="es-ES"/>
        </w:rPr>
        <w:t>08</w:t>
      </w:r>
      <w:r>
        <w:rPr>
          <w:rFonts w:ascii="Times New Roman" w:eastAsia="+mn-ea" w:hAnsi="Times New Roman"/>
          <w:b/>
          <w:kern w:val="24"/>
          <w:sz w:val="24"/>
          <w:szCs w:val="24"/>
          <w:lang w:eastAsia="es-ES"/>
        </w:rPr>
        <w:t xml:space="preserve"> DE SEPTIEMBRE DE 2020</w:t>
      </w:r>
      <w:r w:rsidR="00FB018A">
        <w:rPr>
          <w:rFonts w:ascii="Times New Roman" w:eastAsia="+mn-ea" w:hAnsi="Times New Roman"/>
          <w:b/>
          <w:kern w:val="24"/>
          <w:sz w:val="24"/>
          <w:szCs w:val="24"/>
          <w:lang w:eastAsia="es-ES"/>
        </w:rPr>
        <w:t>.</w:t>
      </w:r>
    </w:p>
    <w:p w:rsidR="00E81DE0" w:rsidRDefault="00E81DE0" w:rsidP="00923972">
      <w:pPr>
        <w:pStyle w:val="Sinespaciado"/>
        <w:jc w:val="both"/>
        <w:rPr>
          <w:rFonts w:ascii="Times New Roman" w:hAnsi="Times New Roman"/>
          <w:sz w:val="24"/>
          <w:szCs w:val="24"/>
        </w:rPr>
      </w:pPr>
    </w:p>
    <w:p w:rsidR="00923972" w:rsidRDefault="00923972" w:rsidP="00923972">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w:t>
      </w:r>
      <w:r w:rsidR="004F165B">
        <w:rPr>
          <w:rFonts w:ascii="Times New Roman" w:hAnsi="Times New Roman"/>
          <w:sz w:val="24"/>
          <w:szCs w:val="24"/>
        </w:rPr>
        <w:t>.</w:t>
      </w:r>
      <w:r w:rsidRPr="00D31A7B">
        <w:rPr>
          <w:rFonts w:ascii="Times New Roman" w:hAnsi="Times New Roman"/>
          <w:sz w:val="24"/>
          <w:szCs w:val="24"/>
        </w:rPr>
        <w:t>2</w:t>
      </w:r>
      <w:r>
        <w:rPr>
          <w:rFonts w:ascii="Times New Roman" w:hAnsi="Times New Roman"/>
          <w:sz w:val="24"/>
          <w:szCs w:val="24"/>
        </w:rPr>
        <w:t>3</w:t>
      </w:r>
      <w:r w:rsidR="00FB018A">
        <w:rPr>
          <w:rFonts w:ascii="Times New Roman" w:hAnsi="Times New Roman"/>
          <w:sz w:val="24"/>
          <w:szCs w:val="24"/>
        </w:rPr>
        <w:t>3</w:t>
      </w:r>
      <w:r w:rsidRPr="00D31A7B">
        <w:rPr>
          <w:rFonts w:ascii="Times New Roman" w:hAnsi="Times New Roman"/>
          <w:sz w:val="24"/>
          <w:szCs w:val="24"/>
        </w:rPr>
        <w:t xml:space="preserve"> Sesión </w:t>
      </w:r>
      <w:r>
        <w:rPr>
          <w:rFonts w:ascii="Times New Roman" w:hAnsi="Times New Roman"/>
          <w:sz w:val="24"/>
          <w:szCs w:val="24"/>
        </w:rPr>
        <w:t xml:space="preserve">Ordinaria </w:t>
      </w:r>
      <w:r w:rsidRPr="00D31A7B">
        <w:rPr>
          <w:rFonts w:ascii="Times New Roman" w:hAnsi="Times New Roman"/>
          <w:sz w:val="24"/>
          <w:szCs w:val="24"/>
        </w:rPr>
        <w:t xml:space="preserve"> remota de fecha Martes </w:t>
      </w:r>
      <w:r w:rsidR="00CD3614">
        <w:rPr>
          <w:rFonts w:ascii="Times New Roman" w:hAnsi="Times New Roman"/>
          <w:sz w:val="24"/>
          <w:szCs w:val="24"/>
        </w:rPr>
        <w:t>08</w:t>
      </w:r>
      <w:r w:rsidRPr="00D31A7B">
        <w:rPr>
          <w:rFonts w:ascii="Times New Roman" w:hAnsi="Times New Roman"/>
          <w:sz w:val="24"/>
          <w:szCs w:val="24"/>
        </w:rPr>
        <w:t xml:space="preserve"> de</w:t>
      </w:r>
      <w:r>
        <w:rPr>
          <w:rFonts w:ascii="Times New Roman" w:hAnsi="Times New Roman"/>
          <w:sz w:val="24"/>
          <w:szCs w:val="24"/>
        </w:rPr>
        <w:t xml:space="preserve"> septiembre de 2020</w:t>
      </w:r>
      <w:r w:rsidR="00FB018A">
        <w:rPr>
          <w:rFonts w:ascii="Times New Roman" w:hAnsi="Times New Roman"/>
          <w:sz w:val="24"/>
          <w:szCs w:val="24"/>
        </w:rPr>
        <w:t>.</w:t>
      </w:r>
      <w:r>
        <w:rPr>
          <w:rFonts w:ascii="Times New Roman" w:hAnsi="Times New Roman"/>
          <w:sz w:val="24"/>
          <w:szCs w:val="24"/>
        </w:rPr>
        <w:t xml:space="preserve"> </w:t>
      </w:r>
      <w:r w:rsidRPr="00D31A7B">
        <w:rPr>
          <w:rFonts w:ascii="Times New Roman" w:hAnsi="Times New Roman"/>
          <w:sz w:val="24"/>
          <w:szCs w:val="24"/>
        </w:rPr>
        <w:t>No habiendo observaciones se da por aprobada.</w:t>
      </w:r>
    </w:p>
    <w:p w:rsidR="00FB018A" w:rsidRDefault="00FB018A" w:rsidP="00923972">
      <w:pPr>
        <w:pStyle w:val="Sinespaciado"/>
        <w:jc w:val="both"/>
        <w:rPr>
          <w:rFonts w:ascii="Times New Roman" w:hAnsi="Times New Roman"/>
          <w:sz w:val="24"/>
          <w:szCs w:val="24"/>
        </w:rPr>
      </w:pPr>
    </w:p>
    <w:p w:rsidR="005F4B3B" w:rsidRDefault="005F4B3B" w:rsidP="00923972">
      <w:pPr>
        <w:pStyle w:val="Sinespaciado"/>
        <w:jc w:val="both"/>
        <w:rPr>
          <w:rFonts w:ascii="Times New Roman" w:hAnsi="Times New Roman"/>
          <w:sz w:val="24"/>
          <w:szCs w:val="24"/>
        </w:rPr>
      </w:pPr>
    </w:p>
    <w:p w:rsidR="00FB018A" w:rsidRDefault="00FB018A" w:rsidP="00923972">
      <w:pPr>
        <w:pStyle w:val="Sinespaciado"/>
        <w:jc w:val="both"/>
        <w:rPr>
          <w:rFonts w:ascii="Times New Roman" w:hAnsi="Times New Roman"/>
          <w:b/>
          <w:sz w:val="24"/>
          <w:szCs w:val="24"/>
        </w:rPr>
      </w:pPr>
      <w:r>
        <w:rPr>
          <w:rFonts w:ascii="Times New Roman" w:hAnsi="Times New Roman"/>
          <w:b/>
          <w:sz w:val="24"/>
          <w:szCs w:val="24"/>
        </w:rPr>
        <w:t>2.</w:t>
      </w:r>
      <w:r w:rsidR="007D78E6">
        <w:rPr>
          <w:rFonts w:ascii="Times New Roman" w:hAnsi="Times New Roman"/>
          <w:b/>
          <w:sz w:val="24"/>
          <w:szCs w:val="24"/>
        </w:rPr>
        <w:t xml:space="preserve"> ACUERDO </w:t>
      </w:r>
      <w:r w:rsidR="00625EF9">
        <w:rPr>
          <w:rFonts w:ascii="Times New Roman" w:hAnsi="Times New Roman"/>
          <w:b/>
          <w:sz w:val="24"/>
          <w:szCs w:val="24"/>
        </w:rPr>
        <w:t xml:space="preserve">DE CONCEJO PARA CADUCAR PATENTE </w:t>
      </w:r>
      <w:r w:rsidR="007D78E6">
        <w:rPr>
          <w:rFonts w:ascii="Times New Roman" w:hAnsi="Times New Roman"/>
          <w:b/>
          <w:sz w:val="24"/>
          <w:szCs w:val="24"/>
        </w:rPr>
        <w:t>DE ALCOHOLES ROL 4</w:t>
      </w:r>
      <w:r w:rsidR="007D78E6">
        <w:rPr>
          <w:rFonts w:ascii="Times New Roman" w:hAnsi="Times New Roman"/>
          <w:b/>
          <w:sz w:val="24"/>
          <w:szCs w:val="24"/>
        </w:rPr>
        <w:noBreakHyphen/>
        <w:t>95</w:t>
      </w:r>
    </w:p>
    <w:p w:rsidR="007D78E6" w:rsidRDefault="007D78E6" w:rsidP="00923972">
      <w:pPr>
        <w:pStyle w:val="Sinespaciado"/>
        <w:jc w:val="both"/>
        <w:rPr>
          <w:rFonts w:ascii="Times New Roman" w:hAnsi="Times New Roman"/>
          <w:b/>
          <w:sz w:val="24"/>
          <w:szCs w:val="24"/>
        </w:rPr>
      </w:pPr>
    </w:p>
    <w:p w:rsidR="007D78E6" w:rsidRDefault="007D78E6" w:rsidP="00923972">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Rentas y Patentes, Sra. Angélica Aballay.</w:t>
      </w:r>
    </w:p>
    <w:p w:rsidR="00E81DE0" w:rsidRDefault="00384F22" w:rsidP="00923972">
      <w:pPr>
        <w:pStyle w:val="Sinespaciado"/>
        <w:jc w:val="both"/>
        <w:rPr>
          <w:rFonts w:ascii="Times New Roman" w:hAnsi="Times New Roman"/>
          <w:sz w:val="24"/>
          <w:szCs w:val="24"/>
        </w:rPr>
      </w:pPr>
      <w:r>
        <w:rPr>
          <w:rFonts w:ascii="Times New Roman" w:hAnsi="Times New Roman"/>
          <w:sz w:val="24"/>
          <w:szCs w:val="24"/>
        </w:rPr>
        <w:t>Sra. Aballay: informa que pasó la semana pasada por comisión. Por tanto, solicita acuerdo para caducar la patente de alcoholes Rol 4</w:t>
      </w:r>
      <w:r>
        <w:rPr>
          <w:rFonts w:ascii="Times New Roman" w:hAnsi="Times New Roman"/>
          <w:sz w:val="24"/>
          <w:szCs w:val="24"/>
        </w:rPr>
        <w:noBreakHyphen/>
        <w:t>95, Categoría “H”, a nombre de la Sra. Digna Riquelme Piñea, Giro: Comestibles y Abarrotes, con domicilio en Av</w:t>
      </w:r>
      <w:r w:rsidR="008541A2">
        <w:rPr>
          <w:rFonts w:ascii="Times New Roman" w:hAnsi="Times New Roman"/>
          <w:sz w:val="24"/>
          <w:szCs w:val="24"/>
        </w:rPr>
        <w:t>enida</w:t>
      </w:r>
      <w:r>
        <w:rPr>
          <w:rFonts w:ascii="Times New Roman" w:hAnsi="Times New Roman"/>
          <w:sz w:val="24"/>
          <w:szCs w:val="24"/>
        </w:rPr>
        <w:t xml:space="preserve"> Arturo Prat 195 conforme a lo referido en Artículo 5º de la Ley 10.025, y conforme a los criterios de la Contraloría General de la República.</w:t>
      </w:r>
    </w:p>
    <w:p w:rsidR="00A0371A" w:rsidRDefault="00A0371A" w:rsidP="0092397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84F22">
        <w:rPr>
          <w:rFonts w:ascii="Times New Roman" w:hAnsi="Times New Roman"/>
          <w:sz w:val="24"/>
          <w:szCs w:val="24"/>
        </w:rPr>
        <w:t>acuerda caducar Patente de Alcoholes Rol</w:t>
      </w:r>
      <w:r w:rsidR="00F871E4">
        <w:rPr>
          <w:rFonts w:ascii="Times New Roman" w:hAnsi="Times New Roman"/>
          <w:sz w:val="24"/>
          <w:szCs w:val="24"/>
        </w:rPr>
        <w:t xml:space="preserve"> 4</w:t>
      </w:r>
      <w:r w:rsidR="00F871E4">
        <w:rPr>
          <w:rFonts w:ascii="Times New Roman" w:hAnsi="Times New Roman"/>
          <w:sz w:val="24"/>
          <w:szCs w:val="24"/>
        </w:rPr>
        <w:noBreakHyphen/>
        <w:t xml:space="preserve">95, Categoría </w:t>
      </w:r>
      <w:r w:rsidR="004D5CA1">
        <w:rPr>
          <w:rFonts w:ascii="Times New Roman" w:hAnsi="Times New Roman"/>
          <w:sz w:val="24"/>
          <w:szCs w:val="24"/>
        </w:rPr>
        <w:t>“</w:t>
      </w:r>
      <w:r w:rsidR="00F871E4">
        <w:rPr>
          <w:rFonts w:ascii="Times New Roman" w:hAnsi="Times New Roman"/>
          <w:sz w:val="24"/>
          <w:szCs w:val="24"/>
        </w:rPr>
        <w:t>H</w:t>
      </w:r>
      <w:r w:rsidR="004D5CA1">
        <w:rPr>
          <w:rFonts w:ascii="Times New Roman" w:hAnsi="Times New Roman"/>
          <w:sz w:val="24"/>
          <w:szCs w:val="24"/>
        </w:rPr>
        <w:t>”</w:t>
      </w:r>
      <w:r w:rsidR="00F871E4">
        <w:rPr>
          <w:rFonts w:ascii="Times New Roman" w:hAnsi="Times New Roman"/>
          <w:sz w:val="24"/>
          <w:szCs w:val="24"/>
        </w:rPr>
        <w:t>, a nombre de Digna Riquelme Piñea, R</w:t>
      </w:r>
      <w:r w:rsidR="00D61B44">
        <w:rPr>
          <w:rFonts w:ascii="Times New Roman" w:hAnsi="Times New Roman"/>
          <w:sz w:val="24"/>
          <w:szCs w:val="24"/>
        </w:rPr>
        <w:t>.</w:t>
      </w:r>
      <w:r w:rsidR="00F871E4">
        <w:rPr>
          <w:rFonts w:ascii="Times New Roman" w:hAnsi="Times New Roman"/>
          <w:sz w:val="24"/>
          <w:szCs w:val="24"/>
        </w:rPr>
        <w:t>U</w:t>
      </w:r>
      <w:r w:rsidR="00D61B44">
        <w:rPr>
          <w:rFonts w:ascii="Times New Roman" w:hAnsi="Times New Roman"/>
          <w:sz w:val="24"/>
          <w:szCs w:val="24"/>
        </w:rPr>
        <w:t>.</w:t>
      </w:r>
      <w:r w:rsidR="00F871E4">
        <w:rPr>
          <w:rFonts w:ascii="Times New Roman" w:hAnsi="Times New Roman"/>
          <w:sz w:val="24"/>
          <w:szCs w:val="24"/>
        </w:rPr>
        <w:t xml:space="preserve">T </w:t>
      </w:r>
      <w:r w:rsidR="004D5CA1">
        <w:rPr>
          <w:rFonts w:ascii="Times New Roman" w:hAnsi="Times New Roman"/>
          <w:sz w:val="24"/>
          <w:szCs w:val="24"/>
        </w:rPr>
        <w:t xml:space="preserve">Nº    </w:t>
      </w:r>
      <w:r w:rsidR="00F871E4">
        <w:rPr>
          <w:rFonts w:ascii="Times New Roman" w:hAnsi="Times New Roman"/>
          <w:sz w:val="24"/>
          <w:szCs w:val="24"/>
        </w:rPr>
        <w:t>02.847.289</w:t>
      </w:r>
      <w:r w:rsidR="00F871E4">
        <w:rPr>
          <w:rFonts w:ascii="Times New Roman" w:hAnsi="Times New Roman"/>
          <w:sz w:val="24"/>
          <w:szCs w:val="24"/>
        </w:rPr>
        <w:noBreakHyphen/>
        <w:t xml:space="preserve">9, Giro: </w:t>
      </w:r>
      <w:r w:rsidR="008541A2">
        <w:rPr>
          <w:rFonts w:ascii="Times New Roman" w:hAnsi="Times New Roman"/>
          <w:sz w:val="24"/>
          <w:szCs w:val="24"/>
        </w:rPr>
        <w:t>“</w:t>
      </w:r>
      <w:r w:rsidR="00F871E4">
        <w:rPr>
          <w:rFonts w:ascii="Times New Roman" w:hAnsi="Times New Roman"/>
          <w:sz w:val="24"/>
          <w:szCs w:val="24"/>
        </w:rPr>
        <w:t>Minimercado de Comestible</w:t>
      </w:r>
      <w:r w:rsidR="00D46C9B">
        <w:rPr>
          <w:rFonts w:ascii="Times New Roman" w:hAnsi="Times New Roman"/>
          <w:sz w:val="24"/>
          <w:szCs w:val="24"/>
        </w:rPr>
        <w:t>s</w:t>
      </w:r>
      <w:r w:rsidR="00F871E4">
        <w:rPr>
          <w:rFonts w:ascii="Times New Roman" w:hAnsi="Times New Roman"/>
          <w:sz w:val="24"/>
          <w:szCs w:val="24"/>
        </w:rPr>
        <w:t xml:space="preserve"> y Abarrote</w:t>
      </w:r>
      <w:r w:rsidR="00D46C9B">
        <w:rPr>
          <w:rFonts w:ascii="Times New Roman" w:hAnsi="Times New Roman"/>
          <w:sz w:val="24"/>
          <w:szCs w:val="24"/>
        </w:rPr>
        <w:t>s</w:t>
      </w:r>
      <w:r w:rsidR="008541A2">
        <w:rPr>
          <w:rFonts w:ascii="Times New Roman" w:hAnsi="Times New Roman"/>
          <w:sz w:val="24"/>
          <w:szCs w:val="24"/>
        </w:rPr>
        <w:t>”</w:t>
      </w:r>
      <w:r w:rsidR="00C53224">
        <w:rPr>
          <w:rFonts w:ascii="Times New Roman" w:hAnsi="Times New Roman"/>
          <w:sz w:val="24"/>
          <w:szCs w:val="24"/>
        </w:rPr>
        <w:t>, con domicilio en Av</w:t>
      </w:r>
      <w:r w:rsidR="00B14D15">
        <w:rPr>
          <w:rFonts w:ascii="Times New Roman" w:hAnsi="Times New Roman"/>
          <w:sz w:val="24"/>
          <w:szCs w:val="24"/>
        </w:rPr>
        <w:t>enida</w:t>
      </w:r>
      <w:r w:rsidR="00C53224">
        <w:rPr>
          <w:rFonts w:ascii="Times New Roman" w:hAnsi="Times New Roman"/>
          <w:sz w:val="24"/>
          <w:szCs w:val="24"/>
        </w:rPr>
        <w:t xml:space="preserve"> Arturo Prat Nº 195,  conforme a lo dispuesto</w:t>
      </w:r>
      <w:r w:rsidR="00C36FD1">
        <w:rPr>
          <w:rFonts w:ascii="Times New Roman" w:hAnsi="Times New Roman"/>
          <w:sz w:val="24"/>
          <w:szCs w:val="24"/>
        </w:rPr>
        <w:t xml:space="preserve"> en el Art. </w:t>
      </w:r>
      <w:r w:rsidR="004D5CA1">
        <w:rPr>
          <w:rFonts w:ascii="Times New Roman" w:hAnsi="Times New Roman"/>
          <w:sz w:val="24"/>
          <w:szCs w:val="24"/>
        </w:rPr>
        <w:t xml:space="preserve">Nº </w:t>
      </w:r>
      <w:r w:rsidR="00C36FD1">
        <w:rPr>
          <w:rFonts w:ascii="Times New Roman" w:hAnsi="Times New Roman"/>
          <w:sz w:val="24"/>
          <w:szCs w:val="24"/>
        </w:rPr>
        <w:t>5</w:t>
      </w:r>
      <w:r w:rsidR="009D6A42">
        <w:rPr>
          <w:rFonts w:ascii="Times New Roman" w:hAnsi="Times New Roman"/>
          <w:sz w:val="24"/>
          <w:szCs w:val="24"/>
        </w:rPr>
        <w:t>º</w:t>
      </w:r>
      <w:r w:rsidR="00C36FD1">
        <w:rPr>
          <w:rFonts w:ascii="Times New Roman" w:hAnsi="Times New Roman"/>
          <w:sz w:val="24"/>
          <w:szCs w:val="24"/>
        </w:rPr>
        <w:t xml:space="preserve"> de la Ley 19.925 y conforme a los criterios de la Contraloría General de la República, contenidos en dictamen </w:t>
      </w:r>
      <w:r w:rsidR="004D5CA1">
        <w:rPr>
          <w:rFonts w:ascii="Times New Roman" w:hAnsi="Times New Roman"/>
          <w:sz w:val="24"/>
          <w:szCs w:val="24"/>
        </w:rPr>
        <w:t xml:space="preserve">Nº </w:t>
      </w:r>
      <w:r w:rsidR="00C36FD1">
        <w:rPr>
          <w:rFonts w:ascii="Times New Roman" w:hAnsi="Times New Roman"/>
          <w:sz w:val="24"/>
          <w:szCs w:val="24"/>
        </w:rPr>
        <w:t>45066</w:t>
      </w:r>
      <w:r w:rsidR="00F236F6">
        <w:rPr>
          <w:rFonts w:ascii="Times New Roman" w:hAnsi="Times New Roman"/>
          <w:sz w:val="24"/>
          <w:szCs w:val="24"/>
        </w:rPr>
        <w:t>N08.</w:t>
      </w:r>
    </w:p>
    <w:p w:rsidR="004D5CA1" w:rsidRDefault="004D5CA1" w:rsidP="00923972">
      <w:pPr>
        <w:pStyle w:val="Sinespaciado"/>
        <w:jc w:val="both"/>
        <w:rPr>
          <w:rFonts w:ascii="Times New Roman" w:hAnsi="Times New Roman"/>
          <w:sz w:val="24"/>
          <w:szCs w:val="24"/>
        </w:rPr>
      </w:pPr>
    </w:p>
    <w:p w:rsidR="0000700C" w:rsidRDefault="0000700C" w:rsidP="00923972">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4211: </w:t>
      </w:r>
      <w:r>
        <w:rPr>
          <w:rFonts w:ascii="Times New Roman" w:hAnsi="Times New Roman"/>
          <w:sz w:val="24"/>
          <w:szCs w:val="24"/>
        </w:rPr>
        <w:t>“Por unanimidad del H. Concejo Municipal presente, se acuerda caducar</w:t>
      </w:r>
      <w:r w:rsidRPr="004D5CA1">
        <w:rPr>
          <w:rFonts w:ascii="Times New Roman" w:hAnsi="Times New Roman"/>
          <w:sz w:val="24"/>
          <w:szCs w:val="24"/>
        </w:rPr>
        <w:t xml:space="preserve"> </w:t>
      </w:r>
      <w:r>
        <w:rPr>
          <w:rFonts w:ascii="Times New Roman" w:hAnsi="Times New Roman"/>
          <w:sz w:val="24"/>
          <w:szCs w:val="24"/>
        </w:rPr>
        <w:t>Patente de Alcoholes Rol 4</w:t>
      </w:r>
      <w:r>
        <w:rPr>
          <w:rFonts w:ascii="Times New Roman" w:hAnsi="Times New Roman"/>
          <w:sz w:val="24"/>
          <w:szCs w:val="24"/>
        </w:rPr>
        <w:noBreakHyphen/>
        <w:t>95, Categoría “H”, a nombre de Digna Riquelme Piñea, R.U.T. Nº 02.847.289</w:t>
      </w:r>
      <w:r>
        <w:rPr>
          <w:rFonts w:ascii="Times New Roman" w:hAnsi="Times New Roman"/>
          <w:sz w:val="24"/>
          <w:szCs w:val="24"/>
        </w:rPr>
        <w:noBreakHyphen/>
        <w:t>9, Giro: “Minimercado de Comestibles y Abarrotes”, con domicilio en Avenida Arturo Prat Nº 195,  conforme a lo dispuesto en el Art. Nº 5 de la Ley 19.925 y conforme a los criterios de la Contraloría General de la República, contenidos en dictamen Nº 45066N08.”</w:t>
      </w:r>
    </w:p>
    <w:p w:rsidR="00B14D15" w:rsidRDefault="00B14D15" w:rsidP="00923972">
      <w:pPr>
        <w:pStyle w:val="Sinespaciado"/>
        <w:jc w:val="both"/>
        <w:rPr>
          <w:rFonts w:ascii="Times New Roman" w:hAnsi="Times New Roman"/>
          <w:b/>
          <w:sz w:val="24"/>
          <w:szCs w:val="24"/>
        </w:rPr>
      </w:pPr>
    </w:p>
    <w:p w:rsidR="00FD13AC" w:rsidRDefault="00FD13AC" w:rsidP="00923972">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FD13AC" w:rsidRDefault="00FD13AC" w:rsidP="00923972">
      <w:pPr>
        <w:pStyle w:val="Sinespaciado"/>
        <w:jc w:val="both"/>
        <w:rPr>
          <w:rFonts w:ascii="Times New Roman" w:hAnsi="Times New Roman"/>
          <w:sz w:val="24"/>
          <w:szCs w:val="24"/>
        </w:rPr>
      </w:pPr>
    </w:p>
    <w:p w:rsidR="005F4B3B" w:rsidRDefault="005F4B3B" w:rsidP="00923972">
      <w:pPr>
        <w:pStyle w:val="Sinespaciado"/>
        <w:jc w:val="both"/>
        <w:rPr>
          <w:rFonts w:ascii="Times New Roman" w:hAnsi="Times New Roman"/>
          <w:sz w:val="24"/>
          <w:szCs w:val="24"/>
        </w:rPr>
      </w:pPr>
    </w:p>
    <w:p w:rsidR="008D60C5" w:rsidRDefault="008D60C5" w:rsidP="00923972">
      <w:pPr>
        <w:pStyle w:val="Sinespaciado"/>
        <w:jc w:val="both"/>
        <w:rPr>
          <w:rFonts w:ascii="Times New Roman" w:hAnsi="Times New Roman"/>
          <w:b/>
          <w:sz w:val="24"/>
          <w:szCs w:val="24"/>
        </w:rPr>
      </w:pPr>
      <w:r>
        <w:rPr>
          <w:rFonts w:ascii="Times New Roman" w:hAnsi="Times New Roman"/>
          <w:b/>
          <w:sz w:val="24"/>
          <w:szCs w:val="24"/>
        </w:rPr>
        <w:t>3.  AJUSTES PRESUPUESTARIOS</w:t>
      </w:r>
      <w:r w:rsidR="001B4C6A">
        <w:rPr>
          <w:rFonts w:ascii="Times New Roman" w:hAnsi="Times New Roman"/>
          <w:b/>
          <w:sz w:val="24"/>
          <w:szCs w:val="24"/>
        </w:rPr>
        <w:t xml:space="preserve"> </w:t>
      </w:r>
    </w:p>
    <w:p w:rsidR="008D60C5" w:rsidRDefault="008D60C5" w:rsidP="00923972">
      <w:pPr>
        <w:pStyle w:val="Sinespaciado"/>
        <w:jc w:val="both"/>
        <w:rPr>
          <w:rFonts w:ascii="Times New Roman" w:hAnsi="Times New Roman"/>
          <w:b/>
          <w:sz w:val="24"/>
          <w:szCs w:val="24"/>
        </w:rPr>
      </w:pPr>
    </w:p>
    <w:p w:rsidR="008D60C5" w:rsidRDefault="008D60C5" w:rsidP="00923972">
      <w:pPr>
        <w:pStyle w:val="Sinespaciado"/>
        <w:jc w:val="both"/>
        <w:rPr>
          <w:rFonts w:ascii="Times New Roman" w:hAnsi="Times New Roman"/>
          <w:sz w:val="24"/>
          <w:szCs w:val="24"/>
        </w:rPr>
      </w:pPr>
      <w:r>
        <w:rPr>
          <w:rFonts w:ascii="Times New Roman" w:hAnsi="Times New Roman"/>
          <w:sz w:val="24"/>
          <w:szCs w:val="24"/>
        </w:rPr>
        <w:t>Alcalde Sr.  Martínez: señala que los ajustes presupuestarios pasaron por la comisión de finanzas. Por lo tanto se procederá a tomar los acuerdos.</w:t>
      </w:r>
    </w:p>
    <w:p w:rsidR="00FD13AC" w:rsidRDefault="00FD13AC" w:rsidP="0092397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D17A82">
        <w:rPr>
          <w:rFonts w:ascii="Times New Roman" w:hAnsi="Times New Roman"/>
          <w:sz w:val="24"/>
          <w:szCs w:val="24"/>
        </w:rPr>
        <w:t>autorizar para efectuar Incremento en el Presupuesto de Ingresos y Gastos del Sector Municipal, en M</w:t>
      </w:r>
      <w:r w:rsidR="00B81B5D" w:rsidRPr="000601CE">
        <w:rPr>
          <w:rFonts w:ascii="Times New Roman" w:hAnsi="Times New Roman"/>
          <w:sz w:val="24"/>
          <w:szCs w:val="24"/>
          <w:shd w:val="clear" w:color="auto" w:fill="FFFFFF"/>
        </w:rPr>
        <w:t>$</w:t>
      </w:r>
      <w:r w:rsidR="00D17A82">
        <w:rPr>
          <w:rFonts w:ascii="Times New Roman" w:hAnsi="Times New Roman"/>
          <w:sz w:val="24"/>
          <w:szCs w:val="24"/>
        </w:rPr>
        <w:t>170.230.</w:t>
      </w:r>
      <w:r w:rsidR="00D17A82">
        <w:rPr>
          <w:rFonts w:ascii="Times New Roman" w:hAnsi="Times New Roman"/>
          <w:sz w:val="24"/>
          <w:szCs w:val="24"/>
        </w:rPr>
        <w:noBreakHyphen/>
        <w:t xml:space="preserve"> por Transferencia de recursos de la Subdere para la Ejecución de dos proyectos de Inversión PMU y PMB.</w:t>
      </w:r>
    </w:p>
    <w:p w:rsidR="001B4C6A" w:rsidRDefault="001B4C6A" w:rsidP="00923972">
      <w:pPr>
        <w:pStyle w:val="Sinespaciado"/>
        <w:jc w:val="both"/>
        <w:rPr>
          <w:rFonts w:ascii="Times New Roman" w:hAnsi="Times New Roman"/>
          <w:sz w:val="24"/>
          <w:szCs w:val="24"/>
        </w:rPr>
      </w:pPr>
    </w:p>
    <w:p w:rsidR="00847ABF" w:rsidRDefault="00847ABF" w:rsidP="00847ABF">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Pr="004D5CA1">
        <w:rPr>
          <w:rFonts w:ascii="Times New Roman" w:hAnsi="Times New Roman"/>
          <w:b/>
          <w:sz w:val="24"/>
          <w:szCs w:val="24"/>
        </w:rPr>
        <w:t>Nº</w:t>
      </w:r>
      <w:r>
        <w:rPr>
          <w:rFonts w:ascii="Times New Roman" w:hAnsi="Times New Roman"/>
          <w:b/>
          <w:sz w:val="24"/>
          <w:szCs w:val="24"/>
        </w:rPr>
        <w:t xml:space="preserve"> 4212: </w:t>
      </w:r>
      <w:r>
        <w:rPr>
          <w:rFonts w:ascii="Times New Roman" w:hAnsi="Times New Roman"/>
          <w:sz w:val="24"/>
          <w:szCs w:val="24"/>
        </w:rPr>
        <w:t>“Por unanimidad del H. Concejo Municipal presente, se acuerda autorizar para efectuar Incremento en el Presupuesto de Ingresos y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170.230.</w:t>
      </w:r>
      <w:r>
        <w:rPr>
          <w:rFonts w:ascii="Times New Roman" w:hAnsi="Times New Roman"/>
          <w:sz w:val="24"/>
          <w:szCs w:val="24"/>
        </w:rPr>
        <w:noBreakHyphen/>
        <w:t xml:space="preserve"> por Transferencia de recursos de la Subdere para la Ejecución de dos proyectos de Inversión PMU y PMB.” </w:t>
      </w:r>
    </w:p>
    <w:p w:rsidR="00847ABF" w:rsidRDefault="00847ABF" w:rsidP="001B4C6A">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1B4C6A">
      <w:pPr>
        <w:pStyle w:val="Sinespaciado"/>
        <w:jc w:val="both"/>
        <w:rPr>
          <w:rFonts w:ascii="Times New Roman" w:hAnsi="Times New Roman"/>
          <w:sz w:val="24"/>
          <w:szCs w:val="24"/>
        </w:rPr>
      </w:pPr>
    </w:p>
    <w:p w:rsidR="001B4C6A" w:rsidRDefault="001B4C6A" w:rsidP="001B4C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DF2D63">
        <w:rPr>
          <w:rFonts w:ascii="Times New Roman" w:hAnsi="Times New Roman"/>
          <w:sz w:val="24"/>
          <w:szCs w:val="24"/>
        </w:rPr>
        <w:t>efectuar Traspasos en el Presupuesto de Gastos del Sector Municipal en M</w:t>
      </w:r>
      <w:r w:rsidR="00B81B5D" w:rsidRPr="000601CE">
        <w:rPr>
          <w:rFonts w:ascii="Times New Roman" w:hAnsi="Times New Roman"/>
          <w:sz w:val="24"/>
          <w:szCs w:val="24"/>
          <w:shd w:val="clear" w:color="auto" w:fill="FFFFFF"/>
        </w:rPr>
        <w:t>$</w:t>
      </w:r>
      <w:r w:rsidR="00DF2D63">
        <w:rPr>
          <w:rFonts w:ascii="Times New Roman" w:hAnsi="Times New Roman"/>
          <w:sz w:val="24"/>
          <w:szCs w:val="24"/>
        </w:rPr>
        <w:t>87.311.</w:t>
      </w:r>
      <w:r w:rsidR="00DF2D63">
        <w:rPr>
          <w:rFonts w:ascii="Times New Roman" w:hAnsi="Times New Roman"/>
          <w:sz w:val="24"/>
          <w:szCs w:val="24"/>
        </w:rPr>
        <w:noBreakHyphen/>
        <w:t xml:space="preserve"> por Reasignación del aporte fiscal correspondiente al Fondo de Incentivo al Mejoramiento de la Gestión Municipal (FIGEM) conforme a la Ley de Presupuesto para el año 2020.</w:t>
      </w:r>
    </w:p>
    <w:p w:rsidR="00DF2D63" w:rsidRDefault="00DF2D63" w:rsidP="001B4C6A">
      <w:pPr>
        <w:pStyle w:val="Sinespaciado"/>
        <w:jc w:val="both"/>
        <w:rPr>
          <w:rFonts w:ascii="Times New Roman" w:hAnsi="Times New Roman"/>
          <w:sz w:val="24"/>
          <w:szCs w:val="24"/>
        </w:rPr>
      </w:pPr>
    </w:p>
    <w:p w:rsidR="00266718" w:rsidRDefault="00266718" w:rsidP="00266718">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4213: </w:t>
      </w:r>
      <w:r>
        <w:rPr>
          <w:rFonts w:ascii="Times New Roman" w:hAnsi="Times New Roman"/>
          <w:sz w:val="24"/>
          <w:szCs w:val="24"/>
        </w:rPr>
        <w:t>“Por unanimidad del H. Concejo Municipal presente, se acuerda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87.311.</w:t>
      </w:r>
      <w:r>
        <w:rPr>
          <w:rFonts w:ascii="Times New Roman" w:hAnsi="Times New Roman"/>
          <w:sz w:val="24"/>
          <w:szCs w:val="24"/>
        </w:rPr>
        <w:noBreakHyphen/>
        <w:t xml:space="preserve"> por Reasignación del aporte fiscal correspondiente al Fondo de Incentivo al Mejoramiento de la Gestión Municipal (FIGEM) conforme a la Ley de Presupuesto para el año 2020.” </w:t>
      </w:r>
    </w:p>
    <w:p w:rsidR="00266718" w:rsidRDefault="00266718" w:rsidP="00DF2D63">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DF2D63">
      <w:pPr>
        <w:pStyle w:val="Sinespaciado"/>
        <w:jc w:val="both"/>
        <w:rPr>
          <w:rFonts w:ascii="Times New Roman" w:hAnsi="Times New Roman"/>
          <w:sz w:val="24"/>
          <w:szCs w:val="24"/>
        </w:rPr>
      </w:pPr>
    </w:p>
    <w:p w:rsidR="003A4A9C" w:rsidRDefault="003A4A9C" w:rsidP="00DF2D6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75.500.</w:t>
      </w:r>
      <w:r>
        <w:rPr>
          <w:rFonts w:ascii="Times New Roman" w:hAnsi="Times New Roman"/>
          <w:sz w:val="24"/>
          <w:szCs w:val="24"/>
        </w:rPr>
        <w:noBreakHyphen/>
        <w:t xml:space="preserve"> por Reasignación Presupuestaria en el Presupuesto de Servicios Comunitarios.</w:t>
      </w:r>
    </w:p>
    <w:p w:rsidR="003A4A9C" w:rsidRDefault="003A4A9C" w:rsidP="00DF2D63">
      <w:pPr>
        <w:pStyle w:val="Sinespaciado"/>
        <w:jc w:val="both"/>
        <w:rPr>
          <w:rFonts w:ascii="Times New Roman" w:hAnsi="Times New Roman"/>
          <w:sz w:val="24"/>
          <w:szCs w:val="24"/>
        </w:rPr>
      </w:pPr>
    </w:p>
    <w:p w:rsidR="00347448" w:rsidRDefault="00347448" w:rsidP="00347448">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4214: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75.500.</w:t>
      </w:r>
      <w:r>
        <w:rPr>
          <w:rFonts w:ascii="Times New Roman" w:hAnsi="Times New Roman"/>
          <w:sz w:val="24"/>
          <w:szCs w:val="24"/>
        </w:rPr>
        <w:noBreakHyphen/>
        <w:t xml:space="preserve"> por Reasignación Presupuestaria en el Presupuesto de Servicios Comunitarios.” </w:t>
      </w:r>
    </w:p>
    <w:p w:rsidR="00347448" w:rsidRDefault="00347448" w:rsidP="003A4A9C">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4F27A2" w:rsidRDefault="004F27A2" w:rsidP="00844EBB">
      <w:pPr>
        <w:pStyle w:val="Sinespaciado"/>
        <w:jc w:val="both"/>
        <w:rPr>
          <w:rFonts w:ascii="Times New Roman" w:hAnsi="Times New Roman"/>
          <w:sz w:val="24"/>
          <w:szCs w:val="24"/>
        </w:rPr>
      </w:pPr>
    </w:p>
    <w:p w:rsidR="005045C6" w:rsidRDefault="005045C6" w:rsidP="003A4A9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8.500.</w:t>
      </w:r>
      <w:r>
        <w:rPr>
          <w:rFonts w:ascii="Times New Roman" w:hAnsi="Times New Roman"/>
          <w:sz w:val="24"/>
          <w:szCs w:val="24"/>
        </w:rPr>
        <w:noBreakHyphen/>
        <w:t xml:space="preserve"> por Reasignación Presupuestaria en el presupuesto de Programas </w:t>
      </w:r>
      <w:r w:rsidR="007320F2">
        <w:rPr>
          <w:rFonts w:ascii="Times New Roman" w:hAnsi="Times New Roman"/>
          <w:sz w:val="24"/>
          <w:szCs w:val="24"/>
        </w:rPr>
        <w:t>Sociales del sub Programa de Organizaciones Comunitarias.</w:t>
      </w:r>
    </w:p>
    <w:p w:rsidR="00360701" w:rsidRDefault="00360701" w:rsidP="003A4A9C">
      <w:pPr>
        <w:pStyle w:val="Sinespaciado"/>
        <w:jc w:val="both"/>
        <w:rPr>
          <w:rFonts w:ascii="Times New Roman" w:hAnsi="Times New Roman"/>
          <w:sz w:val="24"/>
          <w:szCs w:val="24"/>
        </w:rPr>
      </w:pPr>
    </w:p>
    <w:p w:rsidR="00C86BCC" w:rsidRDefault="00C86BCC" w:rsidP="00C86BCC">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4215: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8.500.</w:t>
      </w:r>
      <w:r>
        <w:rPr>
          <w:rFonts w:ascii="Times New Roman" w:hAnsi="Times New Roman"/>
          <w:sz w:val="24"/>
          <w:szCs w:val="24"/>
        </w:rPr>
        <w:noBreakHyphen/>
        <w:t xml:space="preserve"> por Reasignación Presupuestaria en el presupuesto de Programas Sociales del sub Programa de Organizaciones Comunitarias.” </w:t>
      </w:r>
    </w:p>
    <w:p w:rsidR="00C86BCC" w:rsidRDefault="00C86BCC" w:rsidP="00360701">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360701">
      <w:pPr>
        <w:pStyle w:val="Sinespaciado"/>
        <w:jc w:val="both"/>
        <w:rPr>
          <w:rFonts w:ascii="Times New Roman" w:hAnsi="Times New Roman"/>
          <w:sz w:val="24"/>
          <w:szCs w:val="24"/>
        </w:rPr>
      </w:pPr>
    </w:p>
    <w:p w:rsidR="00360701" w:rsidRDefault="00360701" w:rsidP="0036070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8C76C2">
        <w:rPr>
          <w:rFonts w:ascii="Times New Roman" w:hAnsi="Times New Roman"/>
          <w:sz w:val="24"/>
          <w:szCs w:val="24"/>
        </w:rPr>
        <w:t>autorización para efectuar Traspasos en el Presupuesto de Gastos del Sector Municipal en M</w:t>
      </w:r>
      <w:r w:rsidR="00B81B5D" w:rsidRPr="000601CE">
        <w:rPr>
          <w:rFonts w:ascii="Times New Roman" w:hAnsi="Times New Roman"/>
          <w:sz w:val="24"/>
          <w:szCs w:val="24"/>
          <w:shd w:val="clear" w:color="auto" w:fill="FFFFFF"/>
        </w:rPr>
        <w:t>$</w:t>
      </w:r>
      <w:r w:rsidR="008C76C2">
        <w:rPr>
          <w:rFonts w:ascii="Times New Roman" w:hAnsi="Times New Roman"/>
          <w:sz w:val="24"/>
          <w:szCs w:val="24"/>
        </w:rPr>
        <w:t>18.700.</w:t>
      </w:r>
      <w:r w:rsidR="008C76C2">
        <w:rPr>
          <w:rFonts w:ascii="Times New Roman" w:hAnsi="Times New Roman"/>
          <w:sz w:val="24"/>
          <w:szCs w:val="24"/>
        </w:rPr>
        <w:noBreakHyphen/>
        <w:t xml:space="preserve"> a fin de dar cumplimiento a la Sentencia Ejecutoriada por la Corte Suprema en causa Rol </w:t>
      </w:r>
      <w:r w:rsidR="008C76C2" w:rsidRPr="008C76C2">
        <w:rPr>
          <w:rFonts w:ascii="Times New Roman" w:hAnsi="Times New Roman"/>
          <w:sz w:val="24"/>
          <w:szCs w:val="24"/>
        </w:rPr>
        <w:t>Nº</w:t>
      </w:r>
      <w:r w:rsidR="008C76C2">
        <w:rPr>
          <w:rFonts w:ascii="Times New Roman" w:hAnsi="Times New Roman"/>
          <w:sz w:val="24"/>
          <w:szCs w:val="24"/>
        </w:rPr>
        <w:t xml:space="preserve"> 22.870/2019.</w:t>
      </w:r>
    </w:p>
    <w:p w:rsidR="008C76C2" w:rsidRDefault="008C76C2" w:rsidP="00360701">
      <w:pPr>
        <w:pStyle w:val="Sinespaciado"/>
        <w:jc w:val="both"/>
        <w:rPr>
          <w:rFonts w:ascii="Times New Roman" w:hAnsi="Times New Roman"/>
          <w:sz w:val="24"/>
          <w:szCs w:val="24"/>
        </w:rPr>
      </w:pPr>
    </w:p>
    <w:p w:rsidR="00042A35" w:rsidRDefault="00042A35" w:rsidP="00042A35">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4216: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18.700.</w:t>
      </w:r>
      <w:r>
        <w:rPr>
          <w:rFonts w:ascii="Times New Roman" w:hAnsi="Times New Roman"/>
          <w:sz w:val="24"/>
          <w:szCs w:val="24"/>
        </w:rPr>
        <w:noBreakHyphen/>
        <w:t xml:space="preserve"> a fin de dar cumplimiento a la Sentencia Ejecutoriada por la Corte Suprema en causa Rol </w:t>
      </w:r>
      <w:r w:rsidRPr="008C76C2">
        <w:rPr>
          <w:rFonts w:ascii="Times New Roman" w:hAnsi="Times New Roman"/>
          <w:sz w:val="24"/>
          <w:szCs w:val="24"/>
        </w:rPr>
        <w:t>Nº</w:t>
      </w:r>
      <w:r>
        <w:rPr>
          <w:rFonts w:ascii="Times New Roman" w:hAnsi="Times New Roman"/>
          <w:sz w:val="24"/>
          <w:szCs w:val="24"/>
        </w:rPr>
        <w:t xml:space="preserve"> 22.870/2019.” </w:t>
      </w:r>
    </w:p>
    <w:p w:rsidR="00042A35" w:rsidRDefault="00042A35" w:rsidP="008C76C2">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8C76C2">
      <w:pPr>
        <w:pStyle w:val="Sinespaciado"/>
        <w:jc w:val="both"/>
        <w:rPr>
          <w:rFonts w:ascii="Times New Roman" w:hAnsi="Times New Roman"/>
          <w:sz w:val="24"/>
          <w:szCs w:val="24"/>
        </w:rPr>
      </w:pPr>
    </w:p>
    <w:p w:rsidR="00516440" w:rsidRDefault="00516440" w:rsidP="008C76C2">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115.000.</w:t>
      </w:r>
      <w:r>
        <w:rPr>
          <w:rFonts w:ascii="Times New Roman" w:hAnsi="Times New Roman"/>
          <w:sz w:val="24"/>
          <w:szCs w:val="24"/>
        </w:rPr>
        <w:noBreakHyphen/>
        <w:t xml:space="preserve"> por Reasignación Presupuestaria en el Presupuesto de la Gestión Municipal.</w:t>
      </w:r>
    </w:p>
    <w:p w:rsidR="00516440" w:rsidRDefault="00516440" w:rsidP="008C76C2">
      <w:pPr>
        <w:pStyle w:val="Sinespaciado"/>
        <w:jc w:val="both"/>
        <w:rPr>
          <w:rFonts w:ascii="Times New Roman" w:hAnsi="Times New Roman"/>
          <w:sz w:val="24"/>
          <w:szCs w:val="24"/>
        </w:rPr>
      </w:pPr>
    </w:p>
    <w:p w:rsidR="00AE4150" w:rsidRDefault="00AE4150" w:rsidP="00AE4150">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4217: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115.000.</w:t>
      </w:r>
      <w:r>
        <w:rPr>
          <w:rFonts w:ascii="Times New Roman" w:hAnsi="Times New Roman"/>
          <w:sz w:val="24"/>
          <w:szCs w:val="24"/>
        </w:rPr>
        <w:noBreakHyphen/>
        <w:t xml:space="preserve"> por Reasignación Presupuestaria en el Presupuesto de la Gestión Municipal.” </w:t>
      </w:r>
    </w:p>
    <w:p w:rsidR="00AE4150" w:rsidRDefault="00AE4150" w:rsidP="00202BFD">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202BFD">
      <w:pPr>
        <w:pStyle w:val="Sinespaciado"/>
        <w:jc w:val="both"/>
        <w:rPr>
          <w:rFonts w:ascii="Times New Roman" w:hAnsi="Times New Roman"/>
          <w:sz w:val="24"/>
          <w:szCs w:val="24"/>
        </w:rPr>
      </w:pPr>
    </w:p>
    <w:p w:rsidR="00E94D04" w:rsidRDefault="00E94D04" w:rsidP="00202BF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00A75E6E">
        <w:rPr>
          <w:rFonts w:ascii="Times New Roman" w:hAnsi="Times New Roman"/>
          <w:sz w:val="24"/>
          <w:szCs w:val="24"/>
        </w:rPr>
        <w:t xml:space="preserve">efectuar Incremento en </w:t>
      </w:r>
      <w:r>
        <w:rPr>
          <w:rFonts w:ascii="Times New Roman" w:hAnsi="Times New Roman"/>
          <w:sz w:val="24"/>
          <w:szCs w:val="24"/>
        </w:rPr>
        <w:t>los presupuestos de Ingresos y Gastos del Sector Educación en M</w:t>
      </w:r>
      <w:r w:rsidR="00B81B5D" w:rsidRPr="000601CE">
        <w:rPr>
          <w:rFonts w:ascii="Times New Roman" w:hAnsi="Times New Roman"/>
          <w:sz w:val="24"/>
          <w:szCs w:val="24"/>
          <w:shd w:val="clear" w:color="auto" w:fill="FFFFFF"/>
        </w:rPr>
        <w:t>$</w:t>
      </w:r>
      <w:r>
        <w:rPr>
          <w:rFonts w:ascii="Times New Roman" w:hAnsi="Times New Roman"/>
          <w:sz w:val="24"/>
          <w:szCs w:val="24"/>
        </w:rPr>
        <w:t>32.294.</w:t>
      </w:r>
      <w:r>
        <w:rPr>
          <w:rFonts w:ascii="Times New Roman" w:hAnsi="Times New Roman"/>
          <w:sz w:val="24"/>
          <w:szCs w:val="24"/>
        </w:rPr>
        <w:noBreakHyphen/>
        <w:t xml:space="preserve"> y del Sector Salud en M</w:t>
      </w:r>
      <w:r w:rsidR="00133D6C" w:rsidRPr="000601CE">
        <w:rPr>
          <w:rFonts w:ascii="Times New Roman" w:hAnsi="Times New Roman"/>
          <w:sz w:val="24"/>
          <w:szCs w:val="24"/>
          <w:shd w:val="clear" w:color="auto" w:fill="FFFFFF"/>
        </w:rPr>
        <w:t>$</w:t>
      </w:r>
      <w:r>
        <w:rPr>
          <w:rFonts w:ascii="Times New Roman" w:hAnsi="Times New Roman"/>
          <w:sz w:val="24"/>
          <w:szCs w:val="24"/>
        </w:rPr>
        <w:t>1.882.</w:t>
      </w:r>
      <w:r>
        <w:rPr>
          <w:rFonts w:ascii="Times New Roman" w:hAnsi="Times New Roman"/>
          <w:sz w:val="24"/>
          <w:szCs w:val="24"/>
        </w:rPr>
        <w:noBreakHyphen/>
        <w:t xml:space="preserve"> por aporte fiscal para el pago del Aguinaldo de Fiestas Patrias conforme a la Ley </w:t>
      </w:r>
      <w:r w:rsidRPr="00E94D04">
        <w:rPr>
          <w:rFonts w:ascii="Times New Roman" w:hAnsi="Times New Roman"/>
          <w:sz w:val="24"/>
          <w:szCs w:val="24"/>
        </w:rPr>
        <w:t>Nº</w:t>
      </w:r>
      <w:r>
        <w:rPr>
          <w:rFonts w:ascii="Times New Roman" w:hAnsi="Times New Roman"/>
          <w:sz w:val="24"/>
          <w:szCs w:val="24"/>
        </w:rPr>
        <w:t xml:space="preserve"> 21.196 Art. 8, 19 y 27.</w:t>
      </w:r>
    </w:p>
    <w:p w:rsidR="00E94D04" w:rsidRDefault="00E94D04" w:rsidP="00202BFD">
      <w:pPr>
        <w:pStyle w:val="Sinespaciado"/>
        <w:jc w:val="both"/>
        <w:rPr>
          <w:rFonts w:ascii="Times New Roman" w:hAnsi="Times New Roman"/>
          <w:sz w:val="24"/>
          <w:szCs w:val="24"/>
        </w:rPr>
      </w:pPr>
    </w:p>
    <w:p w:rsidR="00785B8A" w:rsidRDefault="00785B8A" w:rsidP="00785B8A">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4218: </w:t>
      </w:r>
      <w:r>
        <w:rPr>
          <w:rFonts w:ascii="Times New Roman" w:hAnsi="Times New Roman"/>
          <w:sz w:val="24"/>
          <w:szCs w:val="24"/>
        </w:rPr>
        <w:t>“Por unanimidad del H. Concejo Municipal presente, se acuerda autorizar para efectuar Incremento en los presupuestos de Ingresos y Gastos del Sector Educación en M</w:t>
      </w:r>
      <w:r w:rsidRPr="000601CE">
        <w:rPr>
          <w:rFonts w:ascii="Times New Roman" w:hAnsi="Times New Roman"/>
          <w:sz w:val="24"/>
          <w:szCs w:val="24"/>
          <w:shd w:val="clear" w:color="auto" w:fill="FFFFFF"/>
        </w:rPr>
        <w:t>$</w:t>
      </w:r>
      <w:r>
        <w:rPr>
          <w:rFonts w:ascii="Times New Roman" w:hAnsi="Times New Roman"/>
          <w:sz w:val="24"/>
          <w:szCs w:val="24"/>
        </w:rPr>
        <w:t>32.294.</w:t>
      </w:r>
      <w:r>
        <w:rPr>
          <w:rFonts w:ascii="Times New Roman" w:hAnsi="Times New Roman"/>
          <w:sz w:val="24"/>
          <w:szCs w:val="24"/>
        </w:rPr>
        <w:noBreakHyphen/>
        <w:t xml:space="preserve"> y del Sector Salud en M</w:t>
      </w:r>
      <w:r w:rsidRPr="000601CE">
        <w:rPr>
          <w:rFonts w:ascii="Times New Roman" w:hAnsi="Times New Roman"/>
          <w:sz w:val="24"/>
          <w:szCs w:val="24"/>
          <w:shd w:val="clear" w:color="auto" w:fill="FFFFFF"/>
        </w:rPr>
        <w:t>$</w:t>
      </w:r>
      <w:r>
        <w:rPr>
          <w:rFonts w:ascii="Times New Roman" w:hAnsi="Times New Roman"/>
          <w:sz w:val="24"/>
          <w:szCs w:val="24"/>
        </w:rPr>
        <w:t>1.882.</w:t>
      </w:r>
      <w:r>
        <w:rPr>
          <w:rFonts w:ascii="Times New Roman" w:hAnsi="Times New Roman"/>
          <w:sz w:val="24"/>
          <w:szCs w:val="24"/>
        </w:rPr>
        <w:noBreakHyphen/>
        <w:t xml:space="preserve"> por aporte fiscal para el pago del Aguinaldo de Fiestas Patrias conforme a la Ley </w:t>
      </w:r>
      <w:r w:rsidRPr="00E94D04">
        <w:rPr>
          <w:rFonts w:ascii="Times New Roman" w:hAnsi="Times New Roman"/>
          <w:sz w:val="24"/>
          <w:szCs w:val="24"/>
        </w:rPr>
        <w:t>Nº</w:t>
      </w:r>
      <w:r>
        <w:rPr>
          <w:rFonts w:ascii="Times New Roman" w:hAnsi="Times New Roman"/>
          <w:sz w:val="24"/>
          <w:szCs w:val="24"/>
        </w:rPr>
        <w:t xml:space="preserve"> 21.196 Art. 8, 19 y 27.” </w:t>
      </w:r>
    </w:p>
    <w:p w:rsidR="00500565" w:rsidRDefault="00500565" w:rsidP="00500565">
      <w:pPr>
        <w:pStyle w:val="Sinespaciado"/>
        <w:jc w:val="both"/>
        <w:rPr>
          <w:rFonts w:ascii="Times New Roman" w:hAnsi="Times New Roman"/>
          <w:sz w:val="24"/>
          <w:szCs w:val="24"/>
        </w:rPr>
      </w:pPr>
    </w:p>
    <w:p w:rsidR="00844EBB" w:rsidRDefault="00500565" w:rsidP="00E94D0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500565" w:rsidRDefault="00500565" w:rsidP="00E94D04">
      <w:pPr>
        <w:pStyle w:val="Sinespaciado"/>
        <w:jc w:val="both"/>
        <w:rPr>
          <w:rFonts w:ascii="Times New Roman" w:hAnsi="Times New Roman"/>
          <w:sz w:val="24"/>
          <w:szCs w:val="24"/>
        </w:rPr>
      </w:pPr>
    </w:p>
    <w:p w:rsidR="00A776F0" w:rsidRDefault="00A776F0" w:rsidP="00E94D0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incremento en el Presupuesto de Ingresos y Gastos del Sector Educación,  por la suma de </w:t>
      </w:r>
      <w:r w:rsidR="0070532D">
        <w:rPr>
          <w:rFonts w:ascii="Times New Roman" w:hAnsi="Times New Roman"/>
          <w:sz w:val="24"/>
          <w:szCs w:val="24"/>
        </w:rPr>
        <w:t>M</w:t>
      </w:r>
      <w:r w:rsidR="007034B2" w:rsidRPr="000601CE">
        <w:rPr>
          <w:rFonts w:ascii="Times New Roman" w:hAnsi="Times New Roman"/>
          <w:sz w:val="24"/>
          <w:szCs w:val="24"/>
          <w:shd w:val="clear" w:color="auto" w:fill="FFFFFF"/>
        </w:rPr>
        <w:t>$</w:t>
      </w:r>
      <w:r>
        <w:rPr>
          <w:rFonts w:ascii="Times New Roman" w:hAnsi="Times New Roman"/>
          <w:sz w:val="24"/>
          <w:szCs w:val="24"/>
        </w:rPr>
        <w:t>2.21</w:t>
      </w:r>
      <w:r w:rsidR="0070532D">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Programa 21 Gestión DAEM, 22 SEP, 23 PIE, Art. 46, Ley 21.196, pago de bono mes de Julio 2020 a funcionarios que se desempeñan en Establecimientos Educacionales con jornada completa y cuya remuneración es menor a </w:t>
      </w:r>
      <w:r w:rsidR="00B81B5D" w:rsidRPr="000601CE">
        <w:rPr>
          <w:rFonts w:ascii="Times New Roman" w:hAnsi="Times New Roman"/>
          <w:sz w:val="24"/>
          <w:szCs w:val="24"/>
          <w:shd w:val="clear" w:color="auto" w:fill="FFFFFF"/>
        </w:rPr>
        <w:t>$</w:t>
      </w:r>
      <w:r>
        <w:rPr>
          <w:rFonts w:ascii="Times New Roman" w:hAnsi="Times New Roman"/>
          <w:sz w:val="24"/>
          <w:szCs w:val="24"/>
        </w:rPr>
        <w:t>519.000.</w:t>
      </w:r>
      <w:r>
        <w:rPr>
          <w:rFonts w:ascii="Times New Roman" w:hAnsi="Times New Roman"/>
          <w:sz w:val="24"/>
          <w:szCs w:val="24"/>
        </w:rPr>
        <w:noBreakHyphen/>
      </w:r>
      <w:r w:rsidR="00C966E5">
        <w:rPr>
          <w:rFonts w:ascii="Times New Roman" w:hAnsi="Times New Roman"/>
          <w:sz w:val="24"/>
          <w:szCs w:val="24"/>
        </w:rPr>
        <w:t xml:space="preserve"> </w:t>
      </w:r>
    </w:p>
    <w:p w:rsidR="0068557D" w:rsidRDefault="0068557D" w:rsidP="00E94D04">
      <w:pPr>
        <w:pStyle w:val="Sinespaciado"/>
        <w:jc w:val="both"/>
        <w:rPr>
          <w:rFonts w:ascii="Times New Roman" w:hAnsi="Times New Roman"/>
          <w:sz w:val="24"/>
          <w:szCs w:val="24"/>
        </w:rPr>
      </w:pPr>
    </w:p>
    <w:p w:rsidR="00952973" w:rsidRDefault="00952973" w:rsidP="00952973">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4219: </w:t>
      </w:r>
      <w:r>
        <w:rPr>
          <w:rFonts w:ascii="Times New Roman" w:hAnsi="Times New Roman"/>
          <w:sz w:val="24"/>
          <w:szCs w:val="24"/>
        </w:rPr>
        <w:t>“Por unanimidad del H. Concejo Municipal presente, se acuerda autorizar para efectuar incremento en el Presupuesto de Ingresos y Gastos del Sector Educación,  por la suma de M</w:t>
      </w:r>
      <w:r w:rsidRPr="000601CE">
        <w:rPr>
          <w:rFonts w:ascii="Times New Roman" w:hAnsi="Times New Roman"/>
          <w:sz w:val="24"/>
          <w:szCs w:val="24"/>
          <w:shd w:val="clear" w:color="auto" w:fill="FFFFFF"/>
        </w:rPr>
        <w:t>$</w:t>
      </w:r>
      <w:r>
        <w:rPr>
          <w:rFonts w:ascii="Times New Roman" w:hAnsi="Times New Roman"/>
          <w:sz w:val="24"/>
          <w:szCs w:val="24"/>
        </w:rPr>
        <w:t>2.215.</w:t>
      </w:r>
      <w:r>
        <w:rPr>
          <w:rFonts w:ascii="Times New Roman" w:hAnsi="Times New Roman"/>
          <w:sz w:val="24"/>
          <w:szCs w:val="24"/>
        </w:rPr>
        <w:noBreakHyphen/>
        <w:t xml:space="preserve"> Programa 21 Gestión DAEM, 22 SEP, 23 PIE, Art. 46, Ley 21.196, pago de bono mes de Julio 2020 a funcionarios que se desempeñan en Establecimientos Educacionales con jornada completa y cuya remuneración es menor a </w:t>
      </w:r>
      <w:r w:rsidRPr="000601CE">
        <w:rPr>
          <w:rFonts w:ascii="Times New Roman" w:hAnsi="Times New Roman"/>
          <w:sz w:val="24"/>
          <w:szCs w:val="24"/>
          <w:shd w:val="clear" w:color="auto" w:fill="FFFFFF"/>
        </w:rPr>
        <w:t>$</w:t>
      </w:r>
      <w:r>
        <w:rPr>
          <w:rFonts w:ascii="Times New Roman" w:hAnsi="Times New Roman"/>
          <w:sz w:val="24"/>
          <w:szCs w:val="24"/>
        </w:rPr>
        <w:t>519.000.</w:t>
      </w:r>
      <w:r>
        <w:rPr>
          <w:rFonts w:ascii="Times New Roman" w:hAnsi="Times New Roman"/>
          <w:sz w:val="24"/>
          <w:szCs w:val="24"/>
        </w:rPr>
        <w:noBreakHyphen/>
        <w:t>.”</w:t>
      </w:r>
    </w:p>
    <w:p w:rsidR="00844EBB" w:rsidRDefault="00844EBB" w:rsidP="00E94D04">
      <w:pPr>
        <w:pStyle w:val="Sinespaciado"/>
        <w:jc w:val="both"/>
        <w:rPr>
          <w:rFonts w:ascii="Times New Roman" w:hAnsi="Times New Roman"/>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952973" w:rsidRDefault="00952973" w:rsidP="00844EBB">
      <w:pPr>
        <w:pStyle w:val="Sinespaciado"/>
        <w:jc w:val="both"/>
        <w:rPr>
          <w:rFonts w:ascii="Times New Roman" w:hAnsi="Times New Roman"/>
          <w:sz w:val="24"/>
          <w:szCs w:val="24"/>
        </w:rPr>
      </w:pPr>
    </w:p>
    <w:p w:rsidR="001D24FE" w:rsidRDefault="001D24FE" w:rsidP="00844EBB">
      <w:pPr>
        <w:pStyle w:val="Sinespaciado"/>
        <w:jc w:val="both"/>
        <w:rPr>
          <w:rFonts w:ascii="Times New Roman" w:hAnsi="Times New Roman"/>
          <w:sz w:val="24"/>
          <w:szCs w:val="24"/>
        </w:rPr>
      </w:pPr>
    </w:p>
    <w:p w:rsidR="00892E53" w:rsidRDefault="00892E53" w:rsidP="00844EBB">
      <w:pPr>
        <w:pStyle w:val="Sinespaciado"/>
        <w:jc w:val="both"/>
        <w:rPr>
          <w:rFonts w:ascii="Times New Roman" w:hAnsi="Times New Roman"/>
          <w:b/>
          <w:sz w:val="24"/>
          <w:szCs w:val="24"/>
        </w:rPr>
      </w:pPr>
      <w:r>
        <w:rPr>
          <w:rFonts w:ascii="Times New Roman" w:hAnsi="Times New Roman"/>
          <w:b/>
          <w:sz w:val="24"/>
          <w:szCs w:val="24"/>
        </w:rPr>
        <w:t xml:space="preserve">4. </w:t>
      </w:r>
      <w:r w:rsidR="00632E1A">
        <w:rPr>
          <w:rFonts w:ascii="Times New Roman" w:hAnsi="Times New Roman"/>
          <w:b/>
          <w:sz w:val="24"/>
          <w:szCs w:val="24"/>
        </w:rPr>
        <w:t>APROBACIÓN “FASE II”</w:t>
      </w:r>
      <w:r w:rsidR="00D2464F">
        <w:rPr>
          <w:rFonts w:ascii="Times New Roman" w:hAnsi="Times New Roman"/>
          <w:b/>
          <w:sz w:val="24"/>
          <w:szCs w:val="24"/>
        </w:rPr>
        <w:t xml:space="preserve">, </w:t>
      </w:r>
      <w:r w:rsidR="00632E1A">
        <w:rPr>
          <w:rFonts w:ascii="Times New Roman" w:hAnsi="Times New Roman"/>
          <w:b/>
          <w:sz w:val="24"/>
          <w:szCs w:val="24"/>
        </w:rPr>
        <w:t xml:space="preserve">PROGRAMA QUIERO MI BARRIO, </w:t>
      </w:r>
      <w:r w:rsidR="00D2464F">
        <w:rPr>
          <w:rFonts w:ascii="Times New Roman" w:hAnsi="Times New Roman"/>
          <w:b/>
          <w:sz w:val="24"/>
          <w:szCs w:val="24"/>
        </w:rPr>
        <w:t>“</w:t>
      </w:r>
      <w:r w:rsidR="00632E1A">
        <w:rPr>
          <w:rFonts w:ascii="Times New Roman" w:hAnsi="Times New Roman"/>
          <w:b/>
          <w:sz w:val="24"/>
          <w:szCs w:val="24"/>
        </w:rPr>
        <w:t>BARRIO LAS LAGUNAS</w:t>
      </w:r>
      <w:r w:rsidR="00D2464F">
        <w:rPr>
          <w:rFonts w:ascii="Times New Roman" w:hAnsi="Times New Roman"/>
          <w:b/>
          <w:sz w:val="24"/>
          <w:szCs w:val="24"/>
        </w:rPr>
        <w:t>”</w:t>
      </w:r>
    </w:p>
    <w:p w:rsidR="00814F22" w:rsidRDefault="00814F22" w:rsidP="00844EBB">
      <w:pPr>
        <w:pStyle w:val="Sinespaciado"/>
        <w:jc w:val="both"/>
        <w:rPr>
          <w:rFonts w:ascii="Times New Roman" w:hAnsi="Times New Roman"/>
          <w:b/>
          <w:sz w:val="24"/>
          <w:szCs w:val="24"/>
        </w:rPr>
      </w:pPr>
    </w:p>
    <w:p w:rsidR="00D70B5A" w:rsidRDefault="00814F22" w:rsidP="00844EB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70B5A">
        <w:rPr>
          <w:rFonts w:ascii="Times New Roman" w:hAnsi="Times New Roman"/>
          <w:sz w:val="24"/>
          <w:szCs w:val="24"/>
        </w:rPr>
        <w:t>señala que los acompaña doña Estefani Cisternas, ya que se produjeron algunas dudas en la presentación el martes pasado. Espera que la presentación de hoy cumpla con todas las aprensiones que tuvieron en su minuto los Sres. Concejales. Cede la palabra.</w:t>
      </w:r>
    </w:p>
    <w:p w:rsidR="00D70B5A" w:rsidRDefault="00D70B5A" w:rsidP="00844EBB">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Srta. Cisternas: </w:t>
      </w:r>
      <w:r w:rsidR="00450304">
        <w:rPr>
          <w:rFonts w:ascii="Times New Roman" w:hAnsi="Times New Roman"/>
          <w:sz w:val="24"/>
          <w:szCs w:val="24"/>
        </w:rPr>
        <w:t>hace su presentación, Estefani Cisternas, Encargada</w:t>
      </w:r>
      <w:r w:rsidR="00174FA2">
        <w:rPr>
          <w:rFonts w:ascii="Times New Roman" w:hAnsi="Times New Roman"/>
          <w:sz w:val="24"/>
          <w:szCs w:val="24"/>
        </w:rPr>
        <w:t xml:space="preserve"> Urbana del Programa Quiero Mi Barrio, y junto con su dupla, Paola Urrutia, Encargada del Área social del Programa, expondrán a petición de la pasada sesión del concejo, desglose del Programa Quiero Mi Barrio por fase</w:t>
      </w:r>
      <w:r w:rsidR="003C3EBF">
        <w:rPr>
          <w:rFonts w:ascii="Times New Roman" w:hAnsi="Times New Roman"/>
          <w:sz w:val="24"/>
          <w:szCs w:val="24"/>
        </w:rPr>
        <w:t>. Procede a hacer la presentación.</w:t>
      </w:r>
      <w:r w:rsidR="006C38DB">
        <w:rPr>
          <w:rFonts w:ascii="Times New Roman" w:hAnsi="Times New Roman"/>
          <w:sz w:val="24"/>
          <w:szCs w:val="24"/>
        </w:rPr>
        <w:t xml:space="preserve"> Señala que, la solicitud de esta sesión también, es nuevamente aprobar el traspaso del Programa Quiero Mi Barrio a Fase II</w:t>
      </w:r>
      <w:r w:rsidR="00311133">
        <w:rPr>
          <w:rFonts w:ascii="Times New Roman" w:hAnsi="Times New Roman"/>
          <w:sz w:val="24"/>
          <w:szCs w:val="24"/>
        </w:rPr>
        <w:t xml:space="preserve"> A modo de recuento, informa que están implementando el Programa Quiero Mi Barrio desde Octubre de 2019</w:t>
      </w:r>
      <w:r w:rsidR="00571A4F">
        <w:rPr>
          <w:rFonts w:ascii="Times New Roman" w:hAnsi="Times New Roman"/>
          <w:sz w:val="24"/>
          <w:szCs w:val="24"/>
        </w:rPr>
        <w:t xml:space="preserve">. El objetivo del Programa a nivel nacional, es contribuir al mejoramiento de la calidad de vida de los habitantes de barrios que se presentan a través de </w:t>
      </w:r>
      <w:r w:rsidR="00571A4F">
        <w:rPr>
          <w:rFonts w:ascii="Times New Roman" w:hAnsi="Times New Roman"/>
          <w:sz w:val="24"/>
          <w:szCs w:val="24"/>
        </w:rPr>
        <w:lastRenderedPageBreak/>
        <w:t>problemas de deterioro urbano</w:t>
      </w:r>
      <w:r w:rsidR="00F75C0E">
        <w:rPr>
          <w:rFonts w:ascii="Times New Roman" w:hAnsi="Times New Roman"/>
          <w:sz w:val="24"/>
          <w:szCs w:val="24"/>
        </w:rPr>
        <w:t>, segregación, vulnerabilidad social. Y, esta recuperación se hace a través de un proceso participativo de recuperación de los espacios públicos, de los e</w:t>
      </w:r>
      <w:r w:rsidR="002E1840">
        <w:rPr>
          <w:rFonts w:ascii="Times New Roman" w:hAnsi="Times New Roman"/>
          <w:sz w:val="24"/>
          <w:szCs w:val="24"/>
        </w:rPr>
        <w:t>ntornos urbanos de las familias</w:t>
      </w:r>
      <w:r w:rsidR="003A0D7E">
        <w:rPr>
          <w:rFonts w:ascii="Times New Roman" w:hAnsi="Times New Roman"/>
          <w:sz w:val="24"/>
          <w:szCs w:val="24"/>
        </w:rPr>
        <w:t>, están implementando el Programa en el Barrio Las Lagunas, Casablanca.</w:t>
      </w:r>
      <w:r w:rsidR="00442F69">
        <w:rPr>
          <w:rFonts w:ascii="Times New Roman" w:hAnsi="Times New Roman"/>
          <w:sz w:val="24"/>
          <w:szCs w:val="24"/>
        </w:rPr>
        <w:t xml:space="preserve"> Informa que el Programa Quiero Mi Barrio, son aproximadamente tres años, a tres años y  medio, están actualmente desde octubre de 2019 en la Fase I. La F</w:t>
      </w:r>
      <w:r w:rsidR="00C55A37">
        <w:rPr>
          <w:rFonts w:ascii="Times New Roman" w:hAnsi="Times New Roman"/>
          <w:sz w:val="24"/>
          <w:szCs w:val="24"/>
        </w:rPr>
        <w:t>a</w:t>
      </w:r>
      <w:r w:rsidR="00442F69">
        <w:rPr>
          <w:rFonts w:ascii="Times New Roman" w:hAnsi="Times New Roman"/>
          <w:sz w:val="24"/>
          <w:szCs w:val="24"/>
        </w:rPr>
        <w:t>se I, contempla once meses, la elaboración y diseño de la obra de confianza, y además el trabajo en</w:t>
      </w:r>
      <w:r w:rsidR="00847245">
        <w:rPr>
          <w:rFonts w:ascii="Times New Roman" w:hAnsi="Times New Roman"/>
          <w:sz w:val="24"/>
          <w:szCs w:val="24"/>
        </w:rPr>
        <w:t xml:space="preserve"> conjunto con la Consultora Sur</w:t>
      </w:r>
      <w:r w:rsidR="00442F69">
        <w:rPr>
          <w:rFonts w:ascii="Times New Roman" w:hAnsi="Times New Roman"/>
          <w:sz w:val="24"/>
          <w:szCs w:val="24"/>
        </w:rPr>
        <w:t xml:space="preserve">Andes. Dentro de la Fase </w:t>
      </w:r>
      <w:r w:rsidR="00C55A37">
        <w:rPr>
          <w:rFonts w:ascii="Times New Roman" w:hAnsi="Times New Roman"/>
          <w:sz w:val="24"/>
          <w:szCs w:val="24"/>
        </w:rPr>
        <w:t>I</w:t>
      </w:r>
      <w:r w:rsidR="00442F69">
        <w:rPr>
          <w:rFonts w:ascii="Times New Roman" w:hAnsi="Times New Roman"/>
          <w:sz w:val="24"/>
          <w:szCs w:val="24"/>
        </w:rPr>
        <w:t>, está asociado 34 millones divididos en tres ítems: honorarios, gastos operacionales y de implementación de la casa barrial. Productos asociados a esta fase, son el estudio técnico de base, la implementación de la casa barrial, el diagnóstico compartido con la comunidad, los perfiles de proyectos de obras físicas, y las rendiciones informe final, que es la sistematización de la Fase I.</w:t>
      </w:r>
      <w:r w:rsidR="00D92A19">
        <w:rPr>
          <w:rFonts w:ascii="Times New Roman" w:hAnsi="Times New Roman"/>
          <w:sz w:val="24"/>
          <w:szCs w:val="24"/>
        </w:rPr>
        <w:t xml:space="preserve"> “Fase </w:t>
      </w:r>
      <w:r w:rsidR="006F0C90">
        <w:rPr>
          <w:rFonts w:ascii="Times New Roman" w:hAnsi="Times New Roman"/>
          <w:sz w:val="24"/>
          <w:szCs w:val="24"/>
        </w:rPr>
        <w:t>II</w:t>
      </w:r>
      <w:r w:rsidR="00D92A19">
        <w:rPr>
          <w:rFonts w:ascii="Times New Roman" w:hAnsi="Times New Roman"/>
          <w:sz w:val="24"/>
          <w:szCs w:val="24"/>
        </w:rPr>
        <w:t xml:space="preserve">”: son treinta meses, tiene asociado </w:t>
      </w:r>
      <w:r w:rsidR="0076197C" w:rsidRPr="000601CE">
        <w:rPr>
          <w:rFonts w:ascii="Times New Roman" w:hAnsi="Times New Roman"/>
          <w:sz w:val="24"/>
          <w:szCs w:val="24"/>
          <w:shd w:val="clear" w:color="auto" w:fill="FFFFFF"/>
        </w:rPr>
        <w:t>$</w:t>
      </w:r>
      <w:r w:rsidR="00D92A19">
        <w:rPr>
          <w:rFonts w:ascii="Times New Roman" w:hAnsi="Times New Roman"/>
          <w:sz w:val="24"/>
          <w:szCs w:val="24"/>
        </w:rPr>
        <w:t>127.300.000.</w:t>
      </w:r>
      <w:r w:rsidR="00D92A19">
        <w:rPr>
          <w:rFonts w:ascii="Times New Roman" w:hAnsi="Times New Roman"/>
          <w:sz w:val="24"/>
          <w:szCs w:val="24"/>
        </w:rPr>
        <w:noBreakHyphen/>
        <w:t xml:space="preserve"> y se divide en los honorarios de los profesionales, los gastos operacionales</w:t>
      </w:r>
      <w:r w:rsidR="0076162D">
        <w:rPr>
          <w:rFonts w:ascii="Times New Roman" w:hAnsi="Times New Roman"/>
          <w:sz w:val="24"/>
          <w:szCs w:val="24"/>
        </w:rPr>
        <w:t xml:space="preserve"> que están asociados a los gastos que implica el arriendo de la casa barrial y sus servicios, y los productos asociados a Fase 2</w:t>
      </w:r>
      <w:r w:rsidR="001C4F1F">
        <w:rPr>
          <w:rFonts w:ascii="Times New Roman" w:hAnsi="Times New Roman"/>
          <w:sz w:val="24"/>
          <w:szCs w:val="24"/>
        </w:rPr>
        <w:t>. Asociado al Plan de Gestión de Obras y al Plan de Gestión Social que es el plan maestro, está la asistencia técnica que tien</w:t>
      </w:r>
      <w:r w:rsidR="002C06A2">
        <w:rPr>
          <w:rFonts w:ascii="Times New Roman" w:hAnsi="Times New Roman"/>
          <w:sz w:val="24"/>
          <w:szCs w:val="24"/>
        </w:rPr>
        <w:t>e asociado 25 millones de pesos, y</w:t>
      </w:r>
      <w:r w:rsidR="001C4F1F">
        <w:rPr>
          <w:rFonts w:ascii="Times New Roman" w:hAnsi="Times New Roman"/>
          <w:sz w:val="24"/>
          <w:szCs w:val="24"/>
        </w:rPr>
        <w:t xml:space="preserve"> </w:t>
      </w:r>
      <w:r w:rsidR="002C06A2">
        <w:rPr>
          <w:rFonts w:ascii="Times New Roman" w:hAnsi="Times New Roman"/>
          <w:sz w:val="24"/>
          <w:szCs w:val="24"/>
        </w:rPr>
        <w:t>el grueso del programa Quiero Mi Barrio, son los 470 millones asociado al Plan de Gestión de Obras que se divide en cuatro grandes obras físicas que actualmente se sigue trabajando en el diseño participativo, eso no ha culminado todavía. Una de  esas obras es: centro comunitario, la recuperación de aceras, mejoramiento Plazoleta Bicentenario</w:t>
      </w:r>
      <w:r w:rsidR="00393FA6">
        <w:rPr>
          <w:rFonts w:ascii="Times New Roman" w:hAnsi="Times New Roman"/>
          <w:sz w:val="24"/>
          <w:szCs w:val="24"/>
        </w:rPr>
        <w:t xml:space="preserve">. Respecto al Plan de Gestión Social se asocia a: talleres, capacitaciones, acciones bajo los diferentes lineamientos nombrados: identidad y patrimonio, medioambiente, seguridad e inclusión. Para finalizar el Programa Quiero Mi Barrio, está la Fase </w:t>
      </w:r>
      <w:r w:rsidR="00B45D06">
        <w:rPr>
          <w:rFonts w:ascii="Times New Roman" w:hAnsi="Times New Roman"/>
          <w:sz w:val="24"/>
          <w:szCs w:val="24"/>
        </w:rPr>
        <w:t>III</w:t>
      </w:r>
      <w:r w:rsidR="00393FA6">
        <w:rPr>
          <w:rFonts w:ascii="Times New Roman" w:hAnsi="Times New Roman"/>
          <w:sz w:val="24"/>
          <w:szCs w:val="24"/>
        </w:rPr>
        <w:t>, que implica tres meses asociados a 17 millones de pesos, dividido en los honorarios, nuevamente gastos operacionales por temas de la casa barrial, y los productos asociados a la fase 3 que son: la sistematización final del programa, las rendiciones financieras y el cierre del programa informe final.</w:t>
      </w:r>
      <w:r w:rsidR="00A821DA">
        <w:rPr>
          <w:rFonts w:ascii="Times New Roman" w:hAnsi="Times New Roman"/>
          <w:sz w:val="24"/>
          <w:szCs w:val="24"/>
        </w:rPr>
        <w:t xml:space="preserve"> Informa que, a la fase 1, que son los 34 millones, se ha desglosado por ítem: honorarios profesionales 1 millón cien mil pesos, monto regulado por el Ministerio para los profesionales, que en este caso son dos, uno del área social, y uno del área urbana. Este pago está asociado a los once meses de ejecución de la Fase 1, son 24 millones doscientos mil pesos. Los gastos operacionales son de la casa barrial, y su implementación y habilitación, por lo tanto contemplan el arriendo de la casa, luz, agua y gas, </w:t>
      </w:r>
      <w:r w:rsidR="00910957">
        <w:rPr>
          <w:rFonts w:ascii="Times New Roman" w:hAnsi="Times New Roman"/>
          <w:sz w:val="24"/>
          <w:szCs w:val="24"/>
        </w:rPr>
        <w:t xml:space="preserve">y </w:t>
      </w:r>
      <w:r w:rsidR="00A821DA">
        <w:rPr>
          <w:rFonts w:ascii="Times New Roman" w:hAnsi="Times New Roman"/>
          <w:sz w:val="24"/>
          <w:szCs w:val="24"/>
        </w:rPr>
        <w:t>la implementación de la casa como tal</w:t>
      </w:r>
      <w:r w:rsidR="00470CAB">
        <w:rPr>
          <w:rFonts w:ascii="Times New Roman" w:hAnsi="Times New Roman"/>
          <w:sz w:val="24"/>
          <w:szCs w:val="24"/>
        </w:rPr>
        <w:t>.</w:t>
      </w:r>
      <w:r w:rsidR="00D42C32">
        <w:rPr>
          <w:rFonts w:ascii="Times New Roman" w:hAnsi="Times New Roman"/>
          <w:sz w:val="24"/>
          <w:szCs w:val="24"/>
        </w:rPr>
        <w:t xml:space="preserve"> Asociado a esto, son los</w:t>
      </w:r>
      <w:r w:rsidR="0076197C">
        <w:rPr>
          <w:rFonts w:ascii="Times New Roman" w:hAnsi="Times New Roman"/>
          <w:sz w:val="24"/>
          <w:szCs w:val="24"/>
        </w:rPr>
        <w:t xml:space="preserve"> </w:t>
      </w:r>
      <w:r w:rsidR="0076197C" w:rsidRPr="000601CE">
        <w:rPr>
          <w:rFonts w:ascii="Times New Roman" w:hAnsi="Times New Roman"/>
          <w:sz w:val="24"/>
          <w:szCs w:val="24"/>
          <w:shd w:val="clear" w:color="auto" w:fill="FFFFFF"/>
        </w:rPr>
        <w:t>$</w:t>
      </w:r>
      <w:r w:rsidR="00D42C32">
        <w:rPr>
          <w:rFonts w:ascii="Times New Roman" w:hAnsi="Times New Roman"/>
          <w:sz w:val="24"/>
          <w:szCs w:val="24"/>
        </w:rPr>
        <w:t>7.645.631.</w:t>
      </w:r>
      <w:r w:rsidR="00D42C32">
        <w:rPr>
          <w:rFonts w:ascii="Times New Roman" w:hAnsi="Times New Roman"/>
          <w:sz w:val="24"/>
          <w:szCs w:val="24"/>
        </w:rPr>
        <w:noBreakHyphen/>
        <w:t xml:space="preserve"> y los productos de Fase </w:t>
      </w:r>
      <w:r w:rsidR="009E6F3F">
        <w:rPr>
          <w:rFonts w:ascii="Times New Roman" w:hAnsi="Times New Roman"/>
          <w:sz w:val="24"/>
          <w:szCs w:val="24"/>
        </w:rPr>
        <w:t>I</w:t>
      </w:r>
      <w:r w:rsidR="00D42C32">
        <w:rPr>
          <w:rFonts w:ascii="Times New Roman" w:hAnsi="Times New Roman"/>
          <w:sz w:val="24"/>
          <w:szCs w:val="24"/>
        </w:rPr>
        <w:t xml:space="preserve"> que son los productos que ya han sido comprados.</w:t>
      </w:r>
      <w:r w:rsidR="00B03531">
        <w:rPr>
          <w:rFonts w:ascii="Times New Roman" w:hAnsi="Times New Roman"/>
          <w:sz w:val="24"/>
          <w:szCs w:val="24"/>
        </w:rPr>
        <w:t xml:space="preserve"> El total de la Fase </w:t>
      </w:r>
      <w:r w:rsidR="009E6F3F">
        <w:rPr>
          <w:rFonts w:ascii="Times New Roman" w:hAnsi="Times New Roman"/>
          <w:sz w:val="24"/>
          <w:szCs w:val="24"/>
        </w:rPr>
        <w:t>I</w:t>
      </w:r>
      <w:r w:rsidR="00B03531">
        <w:rPr>
          <w:rFonts w:ascii="Times New Roman" w:hAnsi="Times New Roman"/>
          <w:sz w:val="24"/>
          <w:szCs w:val="24"/>
        </w:rPr>
        <w:t xml:space="preserve"> del Programa Quiero Mi Barrio, son 34 millones de pesos. </w:t>
      </w:r>
      <w:r w:rsidR="00410F85">
        <w:rPr>
          <w:rFonts w:ascii="Times New Roman" w:hAnsi="Times New Roman"/>
          <w:sz w:val="24"/>
          <w:szCs w:val="24"/>
        </w:rPr>
        <w:t xml:space="preserve">Respecto a los avances de Fase </w:t>
      </w:r>
      <w:r w:rsidR="009E6F3F">
        <w:rPr>
          <w:rFonts w:ascii="Times New Roman" w:hAnsi="Times New Roman"/>
          <w:sz w:val="24"/>
          <w:szCs w:val="24"/>
        </w:rPr>
        <w:t>I</w:t>
      </w:r>
      <w:r w:rsidR="00410F85">
        <w:rPr>
          <w:rFonts w:ascii="Times New Roman" w:hAnsi="Times New Roman"/>
          <w:sz w:val="24"/>
          <w:szCs w:val="24"/>
        </w:rPr>
        <w:t xml:space="preserve"> de esta dupla, ha sido la instalación del Programa Quiero Mi Barrio en el territorio, la habilitación de la oficina barrial, la definición y planificación del hito inaugural, el cual ha sido suspendido y arrastrado a la Fase </w:t>
      </w:r>
      <w:r w:rsidR="009E6F3F">
        <w:rPr>
          <w:rFonts w:ascii="Times New Roman" w:hAnsi="Times New Roman"/>
          <w:sz w:val="24"/>
          <w:szCs w:val="24"/>
        </w:rPr>
        <w:t>II</w:t>
      </w:r>
      <w:r w:rsidR="00410F85">
        <w:rPr>
          <w:rFonts w:ascii="Times New Roman" w:hAnsi="Times New Roman"/>
          <w:sz w:val="24"/>
          <w:szCs w:val="24"/>
        </w:rPr>
        <w:t xml:space="preserve"> para poder cumplir con su meta. </w:t>
      </w:r>
      <w:r w:rsidR="00AC7A4A">
        <w:rPr>
          <w:rFonts w:ascii="Times New Roman" w:hAnsi="Times New Roman"/>
          <w:sz w:val="24"/>
          <w:szCs w:val="24"/>
        </w:rPr>
        <w:t>Hicieron también el inicio y la planificación de la conformación del consejo vecinal de desarrollo, el fortalecimiento de la recuperación de barrio a través de capacitaciones y reactivación de actores internos y externos a la municipalidad, se hizo capacitaciones con Cense (esto previo a la pandemia), se trabajó en medio ambiente y seguridad, gestiones sociales por contingencia, y la coordinación del programa Gobierno en tu Barrio (esto previo a la pandemia), una jornada presencial en la Plazoleta Bicentenario.</w:t>
      </w:r>
      <w:r w:rsidR="008C7886">
        <w:rPr>
          <w:rFonts w:ascii="Times New Roman" w:hAnsi="Times New Roman"/>
          <w:sz w:val="24"/>
          <w:szCs w:val="24"/>
        </w:rPr>
        <w:t xml:space="preserve"> Esta coordinación con dicho programa, también los ha llevado a otras charlas que han podido implementar a través de zoom durante la pandemia. </w:t>
      </w:r>
      <w:r w:rsidR="006A5B2C">
        <w:rPr>
          <w:rFonts w:ascii="Times New Roman" w:hAnsi="Times New Roman"/>
          <w:sz w:val="24"/>
          <w:szCs w:val="24"/>
        </w:rPr>
        <w:t xml:space="preserve">Respecto a la obra de confianza, es una de las primeras obras a ejecutar dentro del programa Quiero Mi Barrio, es una obra de menor envergadura, está asociada a 40 millones de pesos, y responde a una temática sentida </w:t>
      </w:r>
      <w:r w:rsidR="00FC2ED3">
        <w:rPr>
          <w:rFonts w:ascii="Times New Roman" w:hAnsi="Times New Roman"/>
          <w:sz w:val="24"/>
          <w:szCs w:val="24"/>
        </w:rPr>
        <w:t>del barrio</w:t>
      </w:r>
      <w:r w:rsidR="00ED23EE">
        <w:rPr>
          <w:rFonts w:ascii="Times New Roman" w:hAnsi="Times New Roman"/>
          <w:sz w:val="24"/>
          <w:szCs w:val="24"/>
        </w:rPr>
        <w:t xml:space="preserve">. Agrega que, esta obra de confianza responde </w:t>
      </w:r>
      <w:r w:rsidR="007D53CE">
        <w:rPr>
          <w:rFonts w:ascii="Times New Roman" w:hAnsi="Times New Roman"/>
          <w:sz w:val="24"/>
          <w:szCs w:val="24"/>
        </w:rPr>
        <w:t>a una problemática más generalizada que es la falta de equipamiento y de espacios públicos dentro del barrio.</w:t>
      </w:r>
      <w:r w:rsidR="00542073">
        <w:rPr>
          <w:rFonts w:ascii="Times New Roman" w:hAnsi="Times New Roman"/>
          <w:sz w:val="24"/>
          <w:szCs w:val="24"/>
        </w:rPr>
        <w:t xml:space="preserve"> Por eso, se diseña y se establece en conjunto con la comunidad y el municipio el espacio que es en Av</w:t>
      </w:r>
      <w:r w:rsidR="00973D8A">
        <w:rPr>
          <w:rFonts w:ascii="Times New Roman" w:hAnsi="Times New Roman"/>
          <w:sz w:val="24"/>
          <w:szCs w:val="24"/>
        </w:rPr>
        <w:t>enid</w:t>
      </w:r>
      <w:r w:rsidR="0076197C">
        <w:rPr>
          <w:rFonts w:ascii="Times New Roman" w:hAnsi="Times New Roman"/>
          <w:sz w:val="24"/>
          <w:szCs w:val="24"/>
        </w:rPr>
        <w:t>a</w:t>
      </w:r>
      <w:r w:rsidR="00542073">
        <w:rPr>
          <w:rFonts w:ascii="Times New Roman" w:hAnsi="Times New Roman"/>
          <w:sz w:val="24"/>
          <w:szCs w:val="24"/>
        </w:rPr>
        <w:t xml:space="preserve"> Prat</w:t>
      </w:r>
      <w:r w:rsidR="00973D8A">
        <w:rPr>
          <w:rFonts w:ascii="Times New Roman" w:hAnsi="Times New Roman"/>
          <w:sz w:val="24"/>
          <w:szCs w:val="24"/>
        </w:rPr>
        <w:t>,</w:t>
      </w:r>
      <w:r w:rsidR="00542073">
        <w:rPr>
          <w:rFonts w:ascii="Times New Roman" w:hAnsi="Times New Roman"/>
          <w:sz w:val="24"/>
          <w:szCs w:val="24"/>
        </w:rPr>
        <w:t xml:space="preserve"> desde Del Roble y Colcura, donde se recuperan las aceras, </w:t>
      </w:r>
      <w:r w:rsidR="003048FF">
        <w:rPr>
          <w:rFonts w:ascii="Times New Roman" w:hAnsi="Times New Roman"/>
          <w:sz w:val="24"/>
          <w:szCs w:val="24"/>
        </w:rPr>
        <w:t xml:space="preserve">se instalarán cinco luminarias, se establecen los accesos vehiculares existentes dentro de la obra de confianza, y se soluciona la ruta accesible a lo largo de la </w:t>
      </w:r>
      <w:r w:rsidR="003048FF">
        <w:rPr>
          <w:rFonts w:ascii="Times New Roman" w:hAnsi="Times New Roman"/>
          <w:sz w:val="24"/>
          <w:szCs w:val="24"/>
        </w:rPr>
        <w:lastRenderedPageBreak/>
        <w:t>obra de confianza. Lo que implica, la arborización también</w:t>
      </w:r>
      <w:r w:rsidR="008541A2">
        <w:rPr>
          <w:rFonts w:ascii="Times New Roman" w:hAnsi="Times New Roman"/>
          <w:sz w:val="24"/>
          <w:szCs w:val="24"/>
        </w:rPr>
        <w:t xml:space="preserve"> que fue sancionada por el Depto. de Medioambiente, dentro de esta arborización está el Acer Japonés, y por inquietud del barrio se propone y se solicita al Depto. de </w:t>
      </w:r>
      <w:r w:rsidR="00A47B75">
        <w:rPr>
          <w:rFonts w:ascii="Times New Roman" w:hAnsi="Times New Roman"/>
          <w:sz w:val="24"/>
          <w:szCs w:val="24"/>
        </w:rPr>
        <w:t>Medioambiente</w:t>
      </w:r>
      <w:r w:rsidR="00FA0405">
        <w:rPr>
          <w:rFonts w:ascii="Times New Roman" w:hAnsi="Times New Roman"/>
          <w:sz w:val="24"/>
          <w:szCs w:val="24"/>
        </w:rPr>
        <w:t>,</w:t>
      </w:r>
      <w:r w:rsidR="008541A2">
        <w:rPr>
          <w:rFonts w:ascii="Times New Roman" w:hAnsi="Times New Roman"/>
          <w:sz w:val="24"/>
          <w:szCs w:val="24"/>
        </w:rPr>
        <w:t xml:space="preserve"> que sean incluidas especies incluidas</w:t>
      </w:r>
      <w:r w:rsidR="00FA0405">
        <w:rPr>
          <w:rFonts w:ascii="Times New Roman" w:hAnsi="Times New Roman"/>
          <w:sz w:val="24"/>
          <w:szCs w:val="24"/>
        </w:rPr>
        <w:t xml:space="preserve"> especies nativas, dentro de ellas está el Lilen y el Bollen.</w:t>
      </w:r>
      <w:r w:rsidR="00610CC5">
        <w:rPr>
          <w:rFonts w:ascii="Times New Roman" w:hAnsi="Times New Roman"/>
          <w:sz w:val="24"/>
          <w:szCs w:val="24"/>
        </w:rPr>
        <w:t xml:space="preserve"> Para seguridad</w:t>
      </w:r>
      <w:r w:rsidR="00FB7A06">
        <w:rPr>
          <w:rFonts w:ascii="Times New Roman" w:hAnsi="Times New Roman"/>
          <w:sz w:val="24"/>
          <w:szCs w:val="24"/>
        </w:rPr>
        <w:t xml:space="preserve"> de esta platab</w:t>
      </w:r>
      <w:r w:rsidR="000C3C82">
        <w:rPr>
          <w:rFonts w:ascii="Times New Roman" w:hAnsi="Times New Roman"/>
          <w:sz w:val="24"/>
          <w:szCs w:val="24"/>
        </w:rPr>
        <w:t xml:space="preserve">anda, se propone desde el último acceso vehicular hacia Colcura, una reja tipo </w:t>
      </w:r>
      <w:r w:rsidR="000B2580">
        <w:rPr>
          <w:rFonts w:ascii="Times New Roman" w:hAnsi="Times New Roman"/>
          <w:sz w:val="24"/>
          <w:szCs w:val="24"/>
        </w:rPr>
        <w:t>conaset</w:t>
      </w:r>
      <w:r w:rsidR="000C3C82">
        <w:rPr>
          <w:rFonts w:ascii="Times New Roman" w:hAnsi="Times New Roman"/>
          <w:sz w:val="24"/>
          <w:szCs w:val="24"/>
        </w:rPr>
        <w:t xml:space="preserve"> para protección del tránsito recurrente de Av. Prat. Se propone también</w:t>
      </w:r>
      <w:r w:rsidR="00D83513">
        <w:rPr>
          <w:rFonts w:ascii="Times New Roman" w:hAnsi="Times New Roman"/>
          <w:sz w:val="24"/>
          <w:szCs w:val="24"/>
        </w:rPr>
        <w:t xml:space="preserve"> Bolardos Balas para evitar que se mal use la platabanda como estacionamiento, que es el actual uso que tiene este espacio. </w:t>
      </w:r>
      <w:r w:rsidR="00CE102A">
        <w:rPr>
          <w:rFonts w:ascii="Times New Roman" w:hAnsi="Times New Roman"/>
          <w:sz w:val="24"/>
          <w:szCs w:val="24"/>
        </w:rPr>
        <w:t>Todo esto se trabajó en conjunto con la comunidad, el diseño está aprobado por los tres Deptos. competentes de Dirección de Obras Municipales, Tránsito, y Medioambiente, con los certificados de aprobación y con las observaciones subsanadas está enviado el expediente a Serviu, el cual se podría aprobar dentro de ese mes. Ahora, probablemente esta obra de confianza debiera estar licitándose en octubre, y lo ideal ejecutándose dentro del 2020. “Av</w:t>
      </w:r>
      <w:r w:rsidR="00464E80">
        <w:rPr>
          <w:rFonts w:ascii="Times New Roman" w:hAnsi="Times New Roman"/>
          <w:sz w:val="24"/>
          <w:szCs w:val="24"/>
        </w:rPr>
        <w:t>ances de Fase I” Consultora SurA</w:t>
      </w:r>
      <w:r w:rsidR="00CE102A">
        <w:rPr>
          <w:rFonts w:ascii="Times New Roman" w:hAnsi="Times New Roman"/>
          <w:sz w:val="24"/>
          <w:szCs w:val="24"/>
        </w:rPr>
        <w:t>ndes es contratada por el Ministerio, su pago es a través del Minvu, y los avances hasta el momento son: Diagnostico Barrial; diseño participativo para construcción del modelo plan maestro (PGO</w:t>
      </w:r>
      <w:r w:rsidR="00CE102A">
        <w:rPr>
          <w:rFonts w:ascii="Times New Roman" w:hAnsi="Times New Roman"/>
          <w:sz w:val="24"/>
          <w:szCs w:val="24"/>
        </w:rPr>
        <w:noBreakHyphen/>
        <w:t>PGS) y elección de obra principal; Mesa técnica para validación de informes de productos de consultora. Presenta imágenes de actividades desde octubre de 2019 a marzo 2020: Gobierno en tu Barrio. Jornada de diálogos ciudadanos por dupla municipal, recorridos barriales con adultos mayores; diagnóstico participativo y compartido con la comunidad, que se hizo con adultos, niños y niñas; diálogos ciudadanos; instancia abordando la temática de seguridad la cual se inició con diálogos con organizaciones comunitarias de Carabineros;  se estableció un plan de gestión con respecto a la Plazoleta y espacios más inseguros establecidos por vecinos dentro del barrio.</w:t>
      </w:r>
      <w:r w:rsidR="00C3224F">
        <w:rPr>
          <w:rFonts w:ascii="Times New Roman" w:hAnsi="Times New Roman"/>
          <w:sz w:val="24"/>
          <w:szCs w:val="24"/>
        </w:rPr>
        <w:t xml:space="preserve"> Dentro de</w:t>
      </w:r>
      <w:r w:rsidR="002408A9">
        <w:rPr>
          <w:rFonts w:ascii="Times New Roman" w:hAnsi="Times New Roman"/>
          <w:sz w:val="24"/>
          <w:szCs w:val="24"/>
        </w:rPr>
        <w:t xml:space="preserve"> la contingencia que fue declarada el 18 de marzo a la actualidad, se lograron hacer</w:t>
      </w:r>
      <w:r w:rsidR="002048FF">
        <w:rPr>
          <w:rFonts w:ascii="Times New Roman" w:hAnsi="Times New Roman"/>
          <w:sz w:val="24"/>
          <w:szCs w:val="24"/>
        </w:rPr>
        <w:t>:</w:t>
      </w:r>
      <w:r w:rsidR="002408A9">
        <w:rPr>
          <w:rFonts w:ascii="Times New Roman" w:hAnsi="Times New Roman"/>
          <w:sz w:val="24"/>
          <w:szCs w:val="24"/>
        </w:rPr>
        <w:t xml:space="preserve"> charlas de emprendimiento para mujeres en tiempos de crisis, charlas de violencia intrafamiliar enfocado a la comunidad, charlas de beneficios sociales, capacitaciones</w:t>
      </w:r>
      <w:r w:rsidR="002048FF">
        <w:rPr>
          <w:rFonts w:ascii="Times New Roman" w:hAnsi="Times New Roman"/>
          <w:sz w:val="24"/>
          <w:szCs w:val="24"/>
        </w:rPr>
        <w:t xml:space="preserve"> por equipos del Ministerio,</w:t>
      </w:r>
      <w:r w:rsidR="00D13A47">
        <w:rPr>
          <w:rFonts w:ascii="Times New Roman" w:hAnsi="Times New Roman"/>
          <w:sz w:val="24"/>
          <w:szCs w:val="24"/>
        </w:rPr>
        <w:t xml:space="preserve"> charlas sobre subsidio de arriendo, y charla con la consultora</w:t>
      </w:r>
      <w:r w:rsidR="00812B76">
        <w:rPr>
          <w:rFonts w:ascii="Times New Roman" w:hAnsi="Times New Roman"/>
          <w:sz w:val="24"/>
          <w:szCs w:val="24"/>
        </w:rPr>
        <w:t xml:space="preserve"> por sus productos. Respecto a la Fase II, está asociada a treinta meses de ejecució</w:t>
      </w:r>
      <w:r w:rsidR="00A07349">
        <w:rPr>
          <w:rFonts w:ascii="Times New Roman" w:hAnsi="Times New Roman"/>
          <w:sz w:val="24"/>
          <w:szCs w:val="24"/>
        </w:rPr>
        <w:t>n, meses donde  están los honorarios profesionales donde se hace un reajuste</w:t>
      </w:r>
      <w:r w:rsidR="00133D6C">
        <w:rPr>
          <w:rFonts w:ascii="Times New Roman" w:hAnsi="Times New Roman"/>
          <w:sz w:val="24"/>
          <w:szCs w:val="24"/>
        </w:rPr>
        <w:t xml:space="preserve"> del sueldo a todos los profesionales del programa Quiero Mi Barrio, asciende a </w:t>
      </w:r>
      <w:r w:rsidR="00133D6C" w:rsidRPr="000601CE">
        <w:rPr>
          <w:rFonts w:ascii="Times New Roman" w:hAnsi="Times New Roman"/>
          <w:sz w:val="24"/>
          <w:szCs w:val="24"/>
          <w:shd w:val="clear" w:color="auto" w:fill="FFFFFF"/>
        </w:rPr>
        <w:t>$</w:t>
      </w:r>
      <w:r w:rsidR="00133D6C">
        <w:rPr>
          <w:rFonts w:ascii="Times New Roman" w:hAnsi="Times New Roman"/>
          <w:sz w:val="24"/>
          <w:szCs w:val="24"/>
        </w:rPr>
        <w:t>1.150.000.</w:t>
      </w:r>
      <w:r w:rsidR="00133D6C">
        <w:rPr>
          <w:rFonts w:ascii="Times New Roman" w:hAnsi="Times New Roman"/>
          <w:sz w:val="24"/>
          <w:szCs w:val="24"/>
        </w:rPr>
        <w:noBreakHyphen/>
        <w:t xml:space="preserve"> mensuales por profesional</w:t>
      </w:r>
      <w:r w:rsidR="00607BF9">
        <w:rPr>
          <w:rFonts w:ascii="Times New Roman" w:hAnsi="Times New Roman"/>
          <w:sz w:val="24"/>
          <w:szCs w:val="24"/>
        </w:rPr>
        <w:t xml:space="preserve">, y esto se engloba en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69.000.000.</w:t>
      </w:r>
      <w:r w:rsidR="00607BF9">
        <w:rPr>
          <w:rFonts w:ascii="Times New Roman" w:hAnsi="Times New Roman"/>
          <w:sz w:val="24"/>
          <w:szCs w:val="24"/>
          <w:shd w:val="clear" w:color="auto" w:fill="FFFFFF"/>
        </w:rPr>
        <w:noBreakHyphen/>
        <w:t xml:space="preserve"> Gastos operacionales por treinta meses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8.850.000.</w:t>
      </w:r>
      <w:r w:rsidR="00607BF9">
        <w:rPr>
          <w:rFonts w:ascii="Times New Roman" w:hAnsi="Times New Roman"/>
          <w:sz w:val="24"/>
          <w:szCs w:val="24"/>
          <w:shd w:val="clear" w:color="auto" w:fill="FFFFFF"/>
        </w:rPr>
        <w:noBreakHyphen/>
        <w:t xml:space="preserve">; Productos Fase I: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52.865.015.</w:t>
      </w:r>
      <w:r w:rsidR="00607BF9">
        <w:rPr>
          <w:rFonts w:ascii="Times New Roman" w:hAnsi="Times New Roman"/>
          <w:sz w:val="24"/>
          <w:szCs w:val="24"/>
          <w:shd w:val="clear" w:color="auto" w:fill="FFFFFF"/>
        </w:rPr>
        <w:noBreakHyphen/>
        <w:t xml:space="preserve"> Remanente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3.415.015.</w:t>
      </w:r>
      <w:r w:rsidR="00607BF9">
        <w:rPr>
          <w:rFonts w:ascii="Times New Roman" w:hAnsi="Times New Roman"/>
          <w:sz w:val="24"/>
          <w:szCs w:val="24"/>
          <w:shd w:val="clear" w:color="auto" w:fill="FFFFFF"/>
        </w:rPr>
        <w:noBreakHyphen/>
        <w:t xml:space="preserve"> y se engloba en los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130.715.015.</w:t>
      </w:r>
      <w:r w:rsidR="00607BF9">
        <w:rPr>
          <w:rFonts w:ascii="Times New Roman" w:hAnsi="Times New Roman"/>
          <w:sz w:val="24"/>
          <w:szCs w:val="24"/>
          <w:shd w:val="clear" w:color="auto" w:fill="FFFFFF"/>
        </w:rPr>
        <w:noBreakHyphen/>
      </w:r>
      <w:r w:rsidR="002936AC">
        <w:rPr>
          <w:rFonts w:ascii="Times New Roman" w:hAnsi="Times New Roman"/>
          <w:sz w:val="24"/>
          <w:szCs w:val="24"/>
          <w:shd w:val="clear" w:color="auto" w:fill="FFFFFF"/>
        </w:rPr>
        <w:t>. Como comentó anteriormente</w:t>
      </w:r>
      <w:r w:rsidR="0008666B">
        <w:rPr>
          <w:rFonts w:ascii="Times New Roman" w:hAnsi="Times New Roman"/>
          <w:sz w:val="24"/>
          <w:szCs w:val="24"/>
          <w:shd w:val="clear" w:color="auto" w:fill="FFFFFF"/>
        </w:rPr>
        <w:t>:</w:t>
      </w:r>
      <w:r w:rsidR="002936AC">
        <w:rPr>
          <w:rFonts w:ascii="Times New Roman" w:hAnsi="Times New Roman"/>
          <w:sz w:val="24"/>
          <w:szCs w:val="24"/>
          <w:shd w:val="clear" w:color="auto" w:fill="FFFFFF"/>
        </w:rPr>
        <w:t xml:space="preserve"> Hito inaugural; conformación del Consejo vecinal; obra de confianza; firma de contrato de barrio son de arrastre de Fase I.</w:t>
      </w:r>
      <w:r w:rsidR="00BC1F6C">
        <w:rPr>
          <w:rFonts w:ascii="Times New Roman" w:hAnsi="Times New Roman"/>
          <w:sz w:val="24"/>
          <w:szCs w:val="24"/>
          <w:shd w:val="clear" w:color="auto" w:fill="FFFFFF"/>
        </w:rPr>
        <w:t xml:space="preserve"> Señala que todo se tuvo que congelar por tema de pandemia. Ahora se hará una nueva metodología de hito inaugural pensando que no se puede congregar a la gente y a la comunidad, se está pensando en un hito inaugural itinerante, lo cual está siendo sancionado por el Ministerio y por el Municipio.</w:t>
      </w:r>
      <w:r w:rsidR="0049525C">
        <w:rPr>
          <w:rFonts w:ascii="Times New Roman" w:hAnsi="Times New Roman"/>
          <w:sz w:val="24"/>
          <w:szCs w:val="24"/>
          <w:shd w:val="clear" w:color="auto" w:fill="FFFFFF"/>
        </w:rPr>
        <w:t xml:space="preserve"> Informa que Fase II, contempla desde el 2021 la ejecución del PGO y PGS contrato y ejecución de obra; aplicación de plan de gestión multisectorial; plan de gestión social</w:t>
      </w:r>
      <w:r w:rsidR="0067345E">
        <w:rPr>
          <w:rFonts w:ascii="Times New Roman" w:hAnsi="Times New Roman"/>
          <w:sz w:val="24"/>
          <w:szCs w:val="24"/>
          <w:shd w:val="clear" w:color="auto" w:fill="FFFFFF"/>
        </w:rPr>
        <w:t xml:space="preserve">; elaboración de informes y sistematización de Fase II. </w:t>
      </w:r>
      <w:r w:rsidR="00F62C24">
        <w:rPr>
          <w:rFonts w:ascii="Times New Roman" w:hAnsi="Times New Roman"/>
          <w:sz w:val="24"/>
          <w:szCs w:val="24"/>
          <w:shd w:val="clear" w:color="auto" w:fill="FFFFFF"/>
        </w:rPr>
        <w:t>Finalmente, i</w:t>
      </w:r>
      <w:r w:rsidR="0067345E">
        <w:rPr>
          <w:rFonts w:ascii="Times New Roman" w:hAnsi="Times New Roman"/>
          <w:sz w:val="24"/>
          <w:szCs w:val="24"/>
          <w:shd w:val="clear" w:color="auto" w:fill="FFFFFF"/>
        </w:rPr>
        <w:t>nforma que la Fase III, es la más corta, es donde se sistematiza todo el programa Quiero Mi Barrio, implica tres meses y se desglosa en los honorarios profesionales</w:t>
      </w:r>
      <w:r w:rsidR="009469DE">
        <w:rPr>
          <w:rFonts w:ascii="Times New Roman" w:hAnsi="Times New Roman"/>
          <w:sz w:val="24"/>
          <w:szCs w:val="24"/>
          <w:shd w:val="clear" w:color="auto" w:fill="FFFFFF"/>
        </w:rPr>
        <w:t xml:space="preserve"> </w:t>
      </w:r>
      <w:r w:rsidR="009469DE" w:rsidRPr="000601CE">
        <w:rPr>
          <w:rFonts w:ascii="Times New Roman" w:hAnsi="Times New Roman"/>
          <w:sz w:val="24"/>
          <w:szCs w:val="24"/>
          <w:shd w:val="clear" w:color="auto" w:fill="FFFFFF"/>
        </w:rPr>
        <w:t>$</w:t>
      </w:r>
      <w:r w:rsidR="009469DE">
        <w:rPr>
          <w:rFonts w:ascii="Times New Roman" w:hAnsi="Times New Roman"/>
          <w:sz w:val="24"/>
          <w:szCs w:val="24"/>
          <w:shd w:val="clear" w:color="auto" w:fill="FFFFFF"/>
        </w:rPr>
        <w:t>6.900.000.</w:t>
      </w:r>
      <w:r w:rsidR="009469DE">
        <w:rPr>
          <w:rFonts w:ascii="Times New Roman" w:hAnsi="Times New Roman"/>
          <w:sz w:val="24"/>
          <w:szCs w:val="24"/>
          <w:shd w:val="clear" w:color="auto" w:fill="FFFFFF"/>
        </w:rPr>
        <w:noBreakHyphen/>
      </w:r>
      <w:r w:rsidR="0067345E">
        <w:rPr>
          <w:rFonts w:ascii="Times New Roman" w:hAnsi="Times New Roman"/>
          <w:sz w:val="24"/>
          <w:szCs w:val="24"/>
          <w:shd w:val="clear" w:color="auto" w:fill="FFFFFF"/>
        </w:rPr>
        <w:t xml:space="preserve">; </w:t>
      </w:r>
      <w:r w:rsidR="00737C5F">
        <w:rPr>
          <w:rFonts w:ascii="Times New Roman" w:hAnsi="Times New Roman"/>
          <w:sz w:val="24"/>
          <w:szCs w:val="24"/>
          <w:shd w:val="clear" w:color="auto" w:fill="FFFFFF"/>
        </w:rPr>
        <w:t>G</w:t>
      </w:r>
      <w:r w:rsidR="0067345E">
        <w:rPr>
          <w:rFonts w:ascii="Times New Roman" w:hAnsi="Times New Roman"/>
          <w:sz w:val="24"/>
          <w:szCs w:val="24"/>
          <w:shd w:val="clear" w:color="auto" w:fill="FFFFFF"/>
        </w:rPr>
        <w:t>astos operacionales</w:t>
      </w:r>
      <w:r w:rsidR="009469DE">
        <w:rPr>
          <w:rFonts w:ascii="Times New Roman" w:hAnsi="Times New Roman"/>
          <w:sz w:val="24"/>
          <w:szCs w:val="24"/>
          <w:shd w:val="clear" w:color="auto" w:fill="FFFFFF"/>
        </w:rPr>
        <w:t xml:space="preserve"> </w:t>
      </w:r>
      <w:r w:rsidR="009469DE" w:rsidRPr="000601CE">
        <w:rPr>
          <w:rFonts w:ascii="Times New Roman" w:hAnsi="Times New Roman"/>
          <w:sz w:val="24"/>
          <w:szCs w:val="24"/>
          <w:shd w:val="clear" w:color="auto" w:fill="FFFFFF"/>
        </w:rPr>
        <w:t>$</w:t>
      </w:r>
      <w:r w:rsidR="005F33D3">
        <w:rPr>
          <w:rFonts w:ascii="Times New Roman" w:hAnsi="Times New Roman"/>
          <w:sz w:val="24"/>
          <w:szCs w:val="24"/>
          <w:shd w:val="clear" w:color="auto" w:fill="FFFFFF"/>
        </w:rPr>
        <w:t>2.100.000.</w:t>
      </w:r>
      <w:r w:rsidR="005F33D3">
        <w:rPr>
          <w:rFonts w:ascii="Times New Roman" w:hAnsi="Times New Roman"/>
          <w:sz w:val="24"/>
          <w:szCs w:val="24"/>
          <w:shd w:val="clear" w:color="auto" w:fill="FFFFFF"/>
        </w:rPr>
        <w:noBreakHyphen/>
      </w:r>
      <w:r w:rsidR="0067345E">
        <w:rPr>
          <w:rFonts w:ascii="Times New Roman" w:hAnsi="Times New Roman"/>
          <w:sz w:val="24"/>
          <w:szCs w:val="24"/>
          <w:shd w:val="clear" w:color="auto" w:fill="FFFFFF"/>
        </w:rPr>
        <w:t xml:space="preserve">; </w:t>
      </w:r>
      <w:r w:rsidR="00737C5F">
        <w:rPr>
          <w:rFonts w:ascii="Times New Roman" w:hAnsi="Times New Roman"/>
          <w:sz w:val="24"/>
          <w:szCs w:val="24"/>
          <w:shd w:val="clear" w:color="auto" w:fill="FFFFFF"/>
        </w:rPr>
        <w:t>P</w:t>
      </w:r>
      <w:r w:rsidR="0067345E">
        <w:rPr>
          <w:rFonts w:ascii="Times New Roman" w:hAnsi="Times New Roman"/>
          <w:sz w:val="24"/>
          <w:szCs w:val="24"/>
          <w:shd w:val="clear" w:color="auto" w:fill="FFFFFF"/>
        </w:rPr>
        <w:t>roductos Fase III</w:t>
      </w:r>
      <w:r w:rsidR="00737C5F">
        <w:rPr>
          <w:rFonts w:ascii="Times New Roman" w:hAnsi="Times New Roman"/>
          <w:sz w:val="24"/>
          <w:szCs w:val="24"/>
          <w:shd w:val="clear" w:color="auto" w:fill="FFFFFF"/>
        </w:rPr>
        <w:t xml:space="preserve"> (</w:t>
      </w:r>
      <w:r w:rsidR="007B76B7">
        <w:rPr>
          <w:rFonts w:ascii="Times New Roman" w:hAnsi="Times New Roman"/>
          <w:sz w:val="24"/>
          <w:szCs w:val="24"/>
          <w:shd w:val="clear" w:color="auto" w:fill="FFFFFF"/>
        </w:rPr>
        <w:t>difusión y otros</w:t>
      </w:r>
      <w:r w:rsidR="00737C5F">
        <w:rPr>
          <w:rFonts w:ascii="Times New Roman" w:hAnsi="Times New Roman"/>
          <w:sz w:val="24"/>
          <w:szCs w:val="24"/>
          <w:shd w:val="clear" w:color="auto" w:fill="FFFFFF"/>
        </w:rPr>
        <w:t>)</w:t>
      </w:r>
      <w:r w:rsidR="007B76B7">
        <w:rPr>
          <w:rFonts w:ascii="Times New Roman" w:hAnsi="Times New Roman"/>
          <w:sz w:val="24"/>
          <w:szCs w:val="24"/>
          <w:shd w:val="clear" w:color="auto" w:fill="FFFFFF"/>
        </w:rPr>
        <w:t xml:space="preserve"> por un monto de </w:t>
      </w:r>
      <w:r w:rsidR="007B76B7" w:rsidRPr="000601CE">
        <w:rPr>
          <w:rFonts w:ascii="Times New Roman" w:hAnsi="Times New Roman"/>
          <w:sz w:val="24"/>
          <w:szCs w:val="24"/>
          <w:shd w:val="clear" w:color="auto" w:fill="FFFFFF"/>
        </w:rPr>
        <w:t>$</w:t>
      </w:r>
      <w:r w:rsidR="007B76B7">
        <w:rPr>
          <w:rFonts w:ascii="Times New Roman" w:hAnsi="Times New Roman"/>
          <w:sz w:val="24"/>
          <w:szCs w:val="24"/>
          <w:shd w:val="clear" w:color="auto" w:fill="FFFFFF"/>
        </w:rPr>
        <w:t>8.000.000.</w:t>
      </w:r>
      <w:r w:rsidR="007B76B7">
        <w:rPr>
          <w:rFonts w:ascii="Times New Roman" w:hAnsi="Times New Roman"/>
          <w:sz w:val="24"/>
          <w:szCs w:val="24"/>
          <w:shd w:val="clear" w:color="auto" w:fill="FFFFFF"/>
        </w:rPr>
        <w:noBreakHyphen/>
        <w:t xml:space="preserve"> </w:t>
      </w:r>
      <w:r w:rsidR="0067345E">
        <w:rPr>
          <w:rFonts w:ascii="Times New Roman" w:hAnsi="Times New Roman"/>
          <w:sz w:val="24"/>
          <w:szCs w:val="24"/>
          <w:shd w:val="clear" w:color="auto" w:fill="FFFFFF"/>
        </w:rPr>
        <w:t xml:space="preserve">, por un total de </w:t>
      </w:r>
      <w:r w:rsidR="0067345E" w:rsidRPr="000601CE">
        <w:rPr>
          <w:rFonts w:ascii="Times New Roman" w:hAnsi="Times New Roman"/>
          <w:sz w:val="24"/>
          <w:szCs w:val="24"/>
          <w:shd w:val="clear" w:color="auto" w:fill="FFFFFF"/>
        </w:rPr>
        <w:t>$</w:t>
      </w:r>
      <w:r w:rsidR="0067345E">
        <w:rPr>
          <w:rFonts w:ascii="Times New Roman" w:hAnsi="Times New Roman"/>
          <w:sz w:val="24"/>
          <w:szCs w:val="24"/>
          <w:shd w:val="clear" w:color="auto" w:fill="FFFFFF"/>
        </w:rPr>
        <w:t>17.000.000.</w:t>
      </w:r>
      <w:r w:rsidR="0067345E">
        <w:rPr>
          <w:rFonts w:ascii="Times New Roman" w:hAnsi="Times New Roman"/>
          <w:sz w:val="24"/>
          <w:szCs w:val="24"/>
          <w:shd w:val="clear" w:color="auto" w:fill="FFFFFF"/>
        </w:rPr>
        <w:noBreakHyphen/>
      </w:r>
      <w:r w:rsidR="00605BAD">
        <w:rPr>
          <w:rFonts w:ascii="Times New Roman" w:hAnsi="Times New Roman"/>
          <w:sz w:val="24"/>
          <w:szCs w:val="24"/>
          <w:shd w:val="clear" w:color="auto" w:fill="FFFFFF"/>
        </w:rPr>
        <w:t>. Señala que esta es la primera instancia donde se llegó a la comunidad, la primera instancia también que se hizo en recorrido de hitos urbanos como es enunciado costumbrista del barrio a cargo de don Gabriel Brañas, y también otras sesiones de árbol y diagnóstico compartido. Esta ha sido la exposición.</w:t>
      </w:r>
    </w:p>
    <w:p w:rsidR="00605BAD" w:rsidRDefault="00605BAD"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605BAD" w:rsidRDefault="00605BAD"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agradece la exposición, ya que era lo que esperaban mucho más detallada que la vez anterior. Señala que, tiene</w:t>
      </w:r>
      <w:r w:rsidR="000273AB">
        <w:rPr>
          <w:rFonts w:ascii="Times New Roman" w:hAnsi="Times New Roman"/>
          <w:sz w:val="24"/>
          <w:szCs w:val="24"/>
          <w:shd w:val="clear" w:color="auto" w:fill="FFFFFF"/>
        </w:rPr>
        <w:t xml:space="preserve"> una observación y un par de consultas. </w:t>
      </w:r>
      <w:r w:rsidR="008A4165">
        <w:rPr>
          <w:rFonts w:ascii="Times New Roman" w:hAnsi="Times New Roman"/>
          <w:sz w:val="24"/>
          <w:szCs w:val="24"/>
          <w:shd w:val="clear" w:color="auto" w:fill="FFFFFF"/>
        </w:rPr>
        <w:t>La</w:t>
      </w:r>
      <w:r w:rsidR="000273AB">
        <w:rPr>
          <w:rFonts w:ascii="Times New Roman" w:hAnsi="Times New Roman"/>
          <w:sz w:val="24"/>
          <w:szCs w:val="24"/>
          <w:shd w:val="clear" w:color="auto" w:fill="FFFFFF"/>
        </w:rPr>
        <w:t xml:space="preserve"> observa</w:t>
      </w:r>
      <w:r w:rsidR="008A4165">
        <w:rPr>
          <w:rFonts w:ascii="Times New Roman" w:hAnsi="Times New Roman"/>
          <w:sz w:val="24"/>
          <w:szCs w:val="24"/>
          <w:shd w:val="clear" w:color="auto" w:fill="FFFFFF"/>
        </w:rPr>
        <w:t xml:space="preserve">ción es que la semana pasada los llamaron a un medio de comunicación cuando comentaron de esta actividad, y les señalaban que al parecer los cuadernillos no han sido retirados en todas las viviendas, o con la prontitud que se espera, que obviamente es para </w:t>
      </w:r>
      <w:r w:rsidR="008A4165">
        <w:rPr>
          <w:rFonts w:ascii="Times New Roman" w:hAnsi="Times New Roman"/>
          <w:sz w:val="24"/>
          <w:szCs w:val="24"/>
          <w:shd w:val="clear" w:color="auto" w:fill="FFFFFF"/>
        </w:rPr>
        <w:lastRenderedPageBreak/>
        <w:t>diagnosticar y elaborar alguna suerte de planificación, pero no ha sido retirado con prontitud; entonces para que pongan ojo.</w:t>
      </w:r>
      <w:r w:rsidR="00BA3918">
        <w:rPr>
          <w:rFonts w:ascii="Times New Roman" w:hAnsi="Times New Roman"/>
          <w:sz w:val="24"/>
          <w:szCs w:val="24"/>
          <w:shd w:val="clear" w:color="auto" w:fill="FFFFFF"/>
        </w:rPr>
        <w:t xml:space="preserve"> Lo segundo, en relación a la obra de confianza, que en el fondo es donde se va a plasmar esta iniciativa, le gustaría si se la puede repetir, porque entiende que parte ahora en octubre. Y lo tercero, entiende que eso también según alcanzó a escuchar se va a ir vinculando y relacionando con lo que tiene que ver con el decreto 27, se imagina con todos sus títulos; pero será una vinculación directa</w:t>
      </w:r>
      <w:r w:rsidR="00D110F9">
        <w:rPr>
          <w:rFonts w:ascii="Times New Roman" w:hAnsi="Times New Roman"/>
          <w:sz w:val="24"/>
          <w:szCs w:val="24"/>
          <w:shd w:val="clear" w:color="auto" w:fill="FFFFFF"/>
        </w:rPr>
        <w:t>, llámese asignación directa de recursos para el mejoramiento de las viviendas, o será vía postulación, vía comité; cómo procede cuando hay un barrio que está en el marco del programa Quiero Mi Barrio; cómo se vincula con el decreto 27 que es de mejoramiento de vivienda y que maneja el Serviu.</w:t>
      </w:r>
    </w:p>
    <w:p w:rsidR="00D110F9" w:rsidRDefault="00D110F9"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Srta. Cisternas: al respecto, respondiendo la primera pregunta, informa que los cuadernillos se solicitó</w:t>
      </w:r>
      <w:r w:rsidRPr="00D110F9">
        <w:rPr>
          <w:rFonts w:ascii="Times New Roman" w:hAnsi="Times New Roman"/>
          <w:b/>
          <w:sz w:val="24"/>
          <w:szCs w:val="24"/>
          <w:shd w:val="clear" w:color="auto" w:fill="FFFFFF"/>
        </w:rPr>
        <w:t xml:space="preserve"> </w:t>
      </w:r>
      <w:r w:rsidR="00F47271" w:rsidRPr="00F47271">
        <w:rPr>
          <w:rFonts w:ascii="Times New Roman" w:hAnsi="Times New Roman"/>
          <w:sz w:val="24"/>
          <w:szCs w:val="24"/>
          <w:shd w:val="clear" w:color="auto" w:fill="FFFFFF"/>
        </w:rPr>
        <w:t xml:space="preserve">por </w:t>
      </w:r>
      <w:r w:rsidR="00F47271">
        <w:rPr>
          <w:rFonts w:ascii="Times New Roman" w:hAnsi="Times New Roman"/>
          <w:sz w:val="24"/>
          <w:szCs w:val="24"/>
          <w:shd w:val="clear" w:color="auto" w:fill="FFFFFF"/>
        </w:rPr>
        <w:t xml:space="preserve">esta </w:t>
      </w:r>
      <w:r w:rsidR="00F47271" w:rsidRPr="00F47271">
        <w:rPr>
          <w:rFonts w:ascii="Times New Roman" w:hAnsi="Times New Roman"/>
          <w:sz w:val="24"/>
          <w:szCs w:val="24"/>
          <w:shd w:val="clear" w:color="auto" w:fill="FFFFFF"/>
        </w:rPr>
        <w:t xml:space="preserve">dupla municipal </w:t>
      </w:r>
      <w:r>
        <w:rPr>
          <w:rFonts w:ascii="Times New Roman" w:hAnsi="Times New Roman"/>
          <w:sz w:val="24"/>
          <w:szCs w:val="24"/>
          <w:shd w:val="clear" w:color="auto" w:fill="FFFFFF"/>
        </w:rPr>
        <w:t xml:space="preserve">poder establecerlos y dejarlos un poco más de tiempo dentro del barrio para que pudiera ser sancionado y llegar a más familias. Entonces, aún no se retiran completamente, y esos cuadernillos se trabajarán en conjunto con la comunidad, entonces esas reuniones están establecidas para esta semana, y esta semana poder retirarlos completamente, lo cual lo tienen presente. Respecto a la </w:t>
      </w:r>
      <w:r w:rsidR="00CB269A">
        <w:rPr>
          <w:rFonts w:ascii="Times New Roman" w:hAnsi="Times New Roman"/>
          <w:sz w:val="24"/>
          <w:szCs w:val="24"/>
          <w:shd w:val="clear" w:color="auto" w:fill="FFFFFF"/>
        </w:rPr>
        <w:t>“</w:t>
      </w:r>
      <w:r>
        <w:rPr>
          <w:rFonts w:ascii="Times New Roman" w:hAnsi="Times New Roman"/>
          <w:sz w:val="24"/>
          <w:szCs w:val="24"/>
          <w:shd w:val="clear" w:color="auto" w:fill="FFFFFF"/>
        </w:rPr>
        <w:t>obra de confianza</w:t>
      </w:r>
      <w:r w:rsidR="00CB269A">
        <w:rPr>
          <w:rFonts w:ascii="Times New Roman" w:hAnsi="Times New Roman"/>
          <w:sz w:val="24"/>
          <w:szCs w:val="24"/>
          <w:shd w:val="clear" w:color="auto" w:fill="FFFFFF"/>
        </w:rPr>
        <w:t>”, informa que ayer precisamente se entregaron todos los certificados de aprobación, de Dirección de Obras, Tránsito y Medioambiente, lo cual fue una solicitud de Serviu. Señal que, la obra de confianza se ingresó a Serviu en Julio, ahí ya estaba decidida y diseñada con la comunidad, esta pl</w:t>
      </w:r>
      <w:r w:rsidR="00FB7A06">
        <w:rPr>
          <w:rFonts w:ascii="Times New Roman" w:hAnsi="Times New Roman"/>
          <w:sz w:val="24"/>
          <w:szCs w:val="24"/>
          <w:shd w:val="clear" w:color="auto" w:fill="FFFFFF"/>
        </w:rPr>
        <w:t>atab</w:t>
      </w:r>
      <w:r w:rsidR="00CB269A">
        <w:rPr>
          <w:rFonts w:ascii="Times New Roman" w:hAnsi="Times New Roman"/>
          <w:sz w:val="24"/>
          <w:szCs w:val="24"/>
          <w:shd w:val="clear" w:color="auto" w:fill="FFFFFF"/>
        </w:rPr>
        <w:t>anda, recuperación de acera. Ahora, dentro de este mes debería  estar aprobado ó sancionado desde Serviu</w:t>
      </w:r>
      <w:r w:rsidR="008242F5">
        <w:rPr>
          <w:rFonts w:ascii="Times New Roman" w:hAnsi="Times New Roman"/>
          <w:sz w:val="24"/>
          <w:szCs w:val="24"/>
          <w:shd w:val="clear" w:color="auto" w:fill="FFFFFF"/>
        </w:rPr>
        <w:t>, una vez que llegue esa aprobación se tiene que licitar por parte de la contraparte técnica que es Secplan. Señala que vislumbran y dijo octubre, porque esperan que de aquí a fines de septiembre tengan la aprobación de Serviu, y en octubre puedan licitar. Y, con respecto a la estrategia habitacional, informa que la estrategia es parte de la Fase II, esta estrategia todavía se está trabajando</w:t>
      </w:r>
      <w:r w:rsidR="0083370D">
        <w:rPr>
          <w:rFonts w:ascii="Times New Roman" w:hAnsi="Times New Roman"/>
          <w:sz w:val="24"/>
          <w:szCs w:val="24"/>
          <w:shd w:val="clear" w:color="auto" w:fill="FFFFFF"/>
        </w:rPr>
        <w:t xml:space="preserve"> con consultora, y está asociada también al DS </w:t>
      </w:r>
      <w:r w:rsidR="007058B0">
        <w:rPr>
          <w:rFonts w:ascii="Times New Roman" w:hAnsi="Times New Roman"/>
          <w:sz w:val="24"/>
          <w:szCs w:val="24"/>
          <w:shd w:val="clear" w:color="auto" w:fill="FFFFFF"/>
        </w:rPr>
        <w:t>27</w:t>
      </w:r>
      <w:r w:rsidR="00FD494B">
        <w:rPr>
          <w:rFonts w:ascii="Times New Roman" w:hAnsi="Times New Roman"/>
          <w:sz w:val="24"/>
          <w:szCs w:val="24"/>
          <w:shd w:val="clear" w:color="auto" w:fill="FFFFFF"/>
        </w:rPr>
        <w:t xml:space="preserve"> como la concejala comentó.</w:t>
      </w:r>
      <w:r w:rsidR="00E76181">
        <w:rPr>
          <w:rFonts w:ascii="Times New Roman" w:hAnsi="Times New Roman"/>
          <w:sz w:val="24"/>
          <w:szCs w:val="24"/>
          <w:shd w:val="clear" w:color="auto" w:fill="FFFFFF"/>
        </w:rPr>
        <w:t xml:space="preserve"> Con respecto al DS 27, es de Fase II se está sancionando todavía. Señala que, se postula a través de la EP entidad patrocinarte municipal, ya se estuvo en primeras conversaciones con la coordinadora de la EP, esto entra a visualizarse en conjunto con la EP para aplicarse; no tiene asignación directa, pero sí tienen un puntaje asociado por ser programa Quiero Mi Barrio.</w:t>
      </w:r>
    </w:p>
    <w:p w:rsidR="00E76181" w:rsidRDefault="00E76181"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consulta si los requisitos formales van a ser los mismos</w:t>
      </w:r>
      <w:r w:rsidR="00F62BF3">
        <w:rPr>
          <w:rFonts w:ascii="Times New Roman" w:hAnsi="Times New Roman"/>
          <w:sz w:val="24"/>
          <w:szCs w:val="24"/>
          <w:shd w:val="clear" w:color="auto" w:fill="FFFFFF"/>
        </w:rPr>
        <w:t xml:space="preserve"> para ellos como para el resto de los ciudadanos.</w:t>
      </w:r>
    </w:p>
    <w:p w:rsidR="00F62BF3" w:rsidRDefault="00F62BF3"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Srta. Cisternas: responde que los mismos, solo este puntaje asociado por ser del programa.</w:t>
      </w:r>
    </w:p>
    <w:p w:rsidR="00D70B5A" w:rsidRDefault="00F62BF3"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1C280B">
        <w:rPr>
          <w:rFonts w:ascii="Times New Roman" w:hAnsi="Times New Roman"/>
          <w:sz w:val="24"/>
          <w:szCs w:val="24"/>
          <w:shd w:val="clear" w:color="auto" w:fill="FFFFFF"/>
        </w:rPr>
        <w:t>agradece la presentación de la Srta. Estefani y la Srta. Paola Urrutia. Señala que, en este programa Quiero Mi Barrio, lo más importante que deben observar y fiscalizar, es la participación de los ciudadanos en este caso de la participación barrial. Al respecto, señala que no viene acá, pero espera que algún día les hagan una invitación para visitar los trabajos que se están haciendo. Señala que, no viene los números de capacitación Cense y las certificación que debe entregar Cense en este caso, lo dice porque se menciona en la presentación pero no las encontró. En segundo lugar, como están hablando de participación, le gustaría saber si la comunidad participó en el programa de arborización del sector, ya que hay algunos árboles</w:t>
      </w:r>
      <w:r w:rsidR="00E64F71">
        <w:rPr>
          <w:rFonts w:ascii="Times New Roman" w:hAnsi="Times New Roman"/>
          <w:sz w:val="24"/>
          <w:szCs w:val="24"/>
          <w:shd w:val="clear" w:color="auto" w:fill="FFFFFF"/>
        </w:rPr>
        <w:t xml:space="preserve"> que son caducifolio, en este caso como el árbol de judea</w:t>
      </w:r>
      <w:r w:rsidR="009F2D31">
        <w:rPr>
          <w:rFonts w:ascii="Times New Roman" w:hAnsi="Times New Roman"/>
          <w:sz w:val="24"/>
          <w:szCs w:val="24"/>
          <w:shd w:val="clear" w:color="auto" w:fill="FFFFFF"/>
        </w:rPr>
        <w:t xml:space="preserve"> que generalmente hay parte del año que está siempre seco, y da la impresión que se hubiese secado, es un árbol precioso pero es un árbol estacional. Entonces, desde ese punto de vista consulta, la arborización del programa hubo participación ciudadana o no, porque es importante saberlo si cada parte ha tenido un grado de participación, y si los vecinos participaron. Al respecto, señala que, generalmente algunos entienden como participación ciudadana aquellos que van y están en una reunión, participan en ella, pero sus sugerencias no son vinculantes con el programa al final del día. Entonces, eso es lo que les interesa, que esta participación ciudadana, las </w:t>
      </w:r>
      <w:r w:rsidR="00F42E57">
        <w:rPr>
          <w:rFonts w:ascii="Times New Roman" w:hAnsi="Times New Roman"/>
          <w:sz w:val="24"/>
          <w:szCs w:val="24"/>
          <w:shd w:val="clear" w:color="auto" w:fill="FFFFFF"/>
        </w:rPr>
        <w:t xml:space="preserve">decisiones de los vecinos sean vinculantes con el programa, esa es su segunda consulta. Y lo tercero, tiene que ver </w:t>
      </w:r>
      <w:r w:rsidR="0024257D">
        <w:rPr>
          <w:rFonts w:ascii="Times New Roman" w:hAnsi="Times New Roman"/>
          <w:sz w:val="24"/>
          <w:szCs w:val="24"/>
          <w:shd w:val="clear" w:color="auto" w:fill="FFFFFF"/>
        </w:rPr>
        <w:t>en cuanto a las reuniones; señala que se está en la fase tres “Preparación”</w:t>
      </w:r>
      <w:r w:rsidR="00A33340">
        <w:rPr>
          <w:rFonts w:ascii="Times New Roman" w:hAnsi="Times New Roman"/>
          <w:sz w:val="24"/>
          <w:szCs w:val="24"/>
          <w:shd w:val="clear" w:color="auto" w:fill="FFFFFF"/>
        </w:rPr>
        <w:t>,</w:t>
      </w:r>
      <w:r w:rsidR="0024257D">
        <w:rPr>
          <w:rFonts w:ascii="Times New Roman" w:hAnsi="Times New Roman"/>
          <w:sz w:val="24"/>
          <w:szCs w:val="24"/>
          <w:shd w:val="clear" w:color="auto" w:fill="FFFFFF"/>
        </w:rPr>
        <w:t xml:space="preserve"> por tanto algunas reuniones presenciales se pueden hacer en esta fase, y esta fase del programa también, están hablando del Paso a </w:t>
      </w:r>
      <w:r w:rsidR="0024257D">
        <w:rPr>
          <w:rFonts w:ascii="Times New Roman" w:hAnsi="Times New Roman"/>
          <w:sz w:val="24"/>
          <w:szCs w:val="24"/>
          <w:shd w:val="clear" w:color="auto" w:fill="FFFFFF"/>
        </w:rPr>
        <w:lastRenderedPageBreak/>
        <w:t>Paso, y de la fase que el programa entra hoy. Entonces, le gustaría que la participación ciuda</w:t>
      </w:r>
      <w:r w:rsidR="006872D9">
        <w:rPr>
          <w:rFonts w:ascii="Times New Roman" w:hAnsi="Times New Roman"/>
          <w:sz w:val="24"/>
          <w:szCs w:val="24"/>
          <w:shd w:val="clear" w:color="auto" w:fill="FFFFFF"/>
        </w:rPr>
        <w:t>dana aquí se empezara a notar;</w:t>
      </w:r>
      <w:r w:rsidR="0024257D">
        <w:rPr>
          <w:rFonts w:ascii="Times New Roman" w:hAnsi="Times New Roman"/>
          <w:sz w:val="24"/>
          <w:szCs w:val="24"/>
          <w:shd w:val="clear" w:color="auto" w:fill="FFFFFF"/>
        </w:rPr>
        <w:t xml:space="preserve"> entienden que en la primera fase no fue posible, pero</w:t>
      </w:r>
      <w:r w:rsidR="00CB7990">
        <w:rPr>
          <w:rFonts w:ascii="Times New Roman" w:hAnsi="Times New Roman"/>
          <w:sz w:val="24"/>
          <w:szCs w:val="24"/>
          <w:shd w:val="clear" w:color="auto" w:fill="FFFFFF"/>
        </w:rPr>
        <w:t xml:space="preserve"> hoy día en esta segunda fase es posible. Así que</w:t>
      </w:r>
      <w:r w:rsidR="00A33340">
        <w:rPr>
          <w:rFonts w:ascii="Times New Roman" w:hAnsi="Times New Roman"/>
          <w:sz w:val="24"/>
          <w:szCs w:val="24"/>
          <w:shd w:val="clear" w:color="auto" w:fill="FFFFFF"/>
        </w:rPr>
        <w:t>,</w:t>
      </w:r>
      <w:r w:rsidR="00CB7990">
        <w:rPr>
          <w:rFonts w:ascii="Times New Roman" w:hAnsi="Times New Roman"/>
          <w:sz w:val="24"/>
          <w:szCs w:val="24"/>
          <w:shd w:val="clear" w:color="auto" w:fill="FFFFFF"/>
        </w:rPr>
        <w:t xml:space="preserve"> espera que la Srta. Estefani los </w:t>
      </w:r>
      <w:r w:rsidR="00A33340">
        <w:rPr>
          <w:rFonts w:ascii="Times New Roman" w:hAnsi="Times New Roman"/>
          <w:sz w:val="24"/>
          <w:szCs w:val="24"/>
          <w:shd w:val="clear" w:color="auto" w:fill="FFFFFF"/>
        </w:rPr>
        <w:t xml:space="preserve">pueda invitar para conocer </w:t>
      </w:r>
      <w:r w:rsidR="00CB7990">
        <w:rPr>
          <w:rFonts w:ascii="Times New Roman" w:hAnsi="Times New Roman"/>
          <w:sz w:val="24"/>
          <w:szCs w:val="24"/>
          <w:shd w:val="clear" w:color="auto" w:fill="FFFFFF"/>
        </w:rPr>
        <w:t>el programa completo.</w:t>
      </w:r>
    </w:p>
    <w:p w:rsidR="004A3862" w:rsidRDefault="004A3862"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Srta. Cisternas: respondiendo la primera pregunta, respecto a las capacitaciones Cense, informa que lograron poder incluir a personas de la comunidad, dentro de las capacitaciones fueron: licencia de conducir, soldador al arco, y de formulación de proyectos. Ahora, lamentablemente todo esto quedó congelado por el tema de la pandemia, no se llegaron a ejecutar las capacitaciones; sin embargo, es una de las iniciativas que ayudó y aportó a fomentar aún más la participación ciudadana dentro del programa, respondiendo a una inquietud del barrio, que es la formulación primero de proyectos, y también constantemente capacitarse para poder ellos ser un ente más denso dentro de esta participación. </w:t>
      </w:r>
      <w:r w:rsidR="00FC5180">
        <w:rPr>
          <w:rFonts w:ascii="Times New Roman" w:hAnsi="Times New Roman"/>
          <w:sz w:val="24"/>
          <w:szCs w:val="24"/>
          <w:shd w:val="clear" w:color="auto" w:fill="FFFFFF"/>
        </w:rPr>
        <w:t>Pero, lamentablemente las capacitaciones quedaron congeladas y no se está aplicando ninguna, y si se hace las consultas correspondientes en la O</w:t>
      </w:r>
      <w:r w:rsidR="00F55A1D">
        <w:rPr>
          <w:rFonts w:ascii="Times New Roman" w:hAnsi="Times New Roman"/>
          <w:sz w:val="24"/>
          <w:szCs w:val="24"/>
          <w:shd w:val="clear" w:color="auto" w:fill="FFFFFF"/>
        </w:rPr>
        <w:t>MIL</w:t>
      </w:r>
      <w:r w:rsidR="00FC5180">
        <w:rPr>
          <w:rFonts w:ascii="Times New Roman" w:hAnsi="Times New Roman"/>
          <w:sz w:val="24"/>
          <w:szCs w:val="24"/>
          <w:shd w:val="clear" w:color="auto" w:fill="FFFFFF"/>
        </w:rPr>
        <w:t xml:space="preserve"> solo hay ofertas laborales, las cuales también las hacen llegar a la comunidad. Respecto a los árboles, informa que se hizo todo el diseño participativo de la obra de confianza; se hicieron con la comunidad, el municipio y el Ministerio. Señala que, son muy importantes los tres entes dentro de este contrato que se va a firmar en diciembre probablemente, que es el contrato de barrio.</w:t>
      </w:r>
      <w:r w:rsidR="003B0B4A">
        <w:rPr>
          <w:rFonts w:ascii="Times New Roman" w:hAnsi="Times New Roman"/>
          <w:sz w:val="24"/>
          <w:szCs w:val="24"/>
          <w:shd w:val="clear" w:color="auto" w:fill="FFFFFF"/>
        </w:rPr>
        <w:t xml:space="preserve"> Respecto a la obra de confianza, la trabajaron y sobre todo en la parte de arborización muy consciente</w:t>
      </w:r>
      <w:r w:rsidR="004909D7">
        <w:rPr>
          <w:rFonts w:ascii="Times New Roman" w:hAnsi="Times New Roman"/>
          <w:sz w:val="24"/>
          <w:szCs w:val="24"/>
          <w:shd w:val="clear" w:color="auto" w:fill="FFFFFF"/>
        </w:rPr>
        <w:t>mente con la comunidad y con el municipio. Informa que, desde la comunidad se p</w:t>
      </w:r>
      <w:r w:rsidR="00F644E4">
        <w:rPr>
          <w:rFonts w:ascii="Times New Roman" w:hAnsi="Times New Roman"/>
          <w:sz w:val="24"/>
          <w:szCs w:val="24"/>
          <w:shd w:val="clear" w:color="auto" w:fill="FFFFFF"/>
        </w:rPr>
        <w:t>ropusieron algunos árboles: el M</w:t>
      </w:r>
      <w:r w:rsidR="004909D7">
        <w:rPr>
          <w:rFonts w:ascii="Times New Roman" w:hAnsi="Times New Roman"/>
          <w:sz w:val="24"/>
          <w:szCs w:val="24"/>
          <w:shd w:val="clear" w:color="auto" w:fill="FFFFFF"/>
        </w:rPr>
        <w:t xml:space="preserve">aqui, el </w:t>
      </w:r>
      <w:r w:rsidR="00F644E4">
        <w:rPr>
          <w:rFonts w:ascii="Times New Roman" w:hAnsi="Times New Roman"/>
          <w:sz w:val="24"/>
          <w:szCs w:val="24"/>
          <w:shd w:val="clear" w:color="auto" w:fill="FFFFFF"/>
        </w:rPr>
        <w:t>M</w:t>
      </w:r>
      <w:r w:rsidR="004909D7">
        <w:rPr>
          <w:rFonts w:ascii="Times New Roman" w:hAnsi="Times New Roman"/>
          <w:sz w:val="24"/>
          <w:szCs w:val="24"/>
          <w:shd w:val="clear" w:color="auto" w:fill="FFFFFF"/>
        </w:rPr>
        <w:t xml:space="preserve">aitén, y el </w:t>
      </w:r>
      <w:r w:rsidR="00F644E4">
        <w:rPr>
          <w:rFonts w:ascii="Times New Roman" w:hAnsi="Times New Roman"/>
          <w:sz w:val="24"/>
          <w:szCs w:val="24"/>
          <w:shd w:val="clear" w:color="auto" w:fill="FFFFFF"/>
        </w:rPr>
        <w:t>Q</w:t>
      </w:r>
      <w:r w:rsidR="004909D7">
        <w:rPr>
          <w:rFonts w:ascii="Times New Roman" w:hAnsi="Times New Roman"/>
          <w:sz w:val="24"/>
          <w:szCs w:val="24"/>
          <w:shd w:val="clear" w:color="auto" w:fill="FFFFFF"/>
        </w:rPr>
        <w:t>uillay</w:t>
      </w:r>
      <w:r w:rsidR="00F644E4">
        <w:rPr>
          <w:rFonts w:ascii="Times New Roman" w:hAnsi="Times New Roman"/>
          <w:sz w:val="24"/>
          <w:szCs w:val="24"/>
          <w:shd w:val="clear" w:color="auto" w:fill="FFFFFF"/>
        </w:rPr>
        <w:t>,</w:t>
      </w:r>
      <w:r w:rsidR="002F5477">
        <w:rPr>
          <w:rFonts w:ascii="Times New Roman" w:hAnsi="Times New Roman"/>
          <w:sz w:val="24"/>
          <w:szCs w:val="24"/>
          <w:shd w:val="clear" w:color="auto" w:fill="FFFFFF"/>
        </w:rPr>
        <w:t xml:space="preserve"> los tres nativos. </w:t>
      </w:r>
      <w:r w:rsidR="00F644E4">
        <w:rPr>
          <w:rFonts w:ascii="Times New Roman" w:hAnsi="Times New Roman"/>
          <w:sz w:val="24"/>
          <w:szCs w:val="24"/>
          <w:shd w:val="clear" w:color="auto" w:fill="FFFFFF"/>
        </w:rPr>
        <w:t>Comenta que, desde la comunidad no hubo una inquietud con los árboles introducidos, porque la inquietud es que se incorporen árboles nativos, y la única disposición para los árboles introducidos fue que no querían crespones, ya que en todo el barrio hay crespones, y para ellos es perjudicial el tema de que se monocultive. Entonces, lo que se intentó con la obra de confianza, es responder a no caer nuevamente en este monocultivo, solicitar desde el Depto. de Medioambiente una variedad de especies, dentro de las cuales se logró introducir el árbol de Judea y el Acer Japonés</w:t>
      </w:r>
      <w:r w:rsidR="00FB7A06">
        <w:rPr>
          <w:rFonts w:ascii="Times New Roman" w:hAnsi="Times New Roman"/>
          <w:sz w:val="24"/>
          <w:szCs w:val="24"/>
          <w:shd w:val="clear" w:color="auto" w:fill="FFFFFF"/>
        </w:rPr>
        <w:t>. Ahora, también visualizando que el espacio a recuperar es una platabanda que es particular</w:t>
      </w:r>
      <w:r w:rsidR="001F1B0F">
        <w:rPr>
          <w:rFonts w:ascii="Times New Roman" w:hAnsi="Times New Roman"/>
          <w:sz w:val="24"/>
          <w:szCs w:val="24"/>
          <w:shd w:val="clear" w:color="auto" w:fill="FFFFFF"/>
        </w:rPr>
        <w:t>mente más ancha que las demás, tiene entre cinco metros a seis metros de ancho, pero sin embargo no tiene un espacio como para instalar un gran árbol, no es un parque. Entonces, por ejemplo, el Quillay quedaría afuera porque es un árbol muy grande; por tanto las propuestas que se dieron desde la comunidad se cambiaron un poco desde el municipio, y se optó por poner árboles nativos, se sancionó y eso está aprobado dentro de un certific</w:t>
      </w:r>
      <w:r w:rsidR="0076197C">
        <w:rPr>
          <w:rFonts w:ascii="Times New Roman" w:hAnsi="Times New Roman"/>
          <w:sz w:val="24"/>
          <w:szCs w:val="24"/>
          <w:shd w:val="clear" w:color="auto" w:fill="FFFFFF"/>
        </w:rPr>
        <w:t>ado, pero se les propuso el Lilé</w:t>
      </w:r>
      <w:r w:rsidR="001F1B0F">
        <w:rPr>
          <w:rFonts w:ascii="Times New Roman" w:hAnsi="Times New Roman"/>
          <w:sz w:val="24"/>
          <w:szCs w:val="24"/>
          <w:shd w:val="clear" w:color="auto" w:fill="FFFFFF"/>
        </w:rPr>
        <w:t xml:space="preserve">n y el Bollen, que son árboles más pequeños. </w:t>
      </w:r>
      <w:r w:rsidR="007E2E3A">
        <w:rPr>
          <w:rFonts w:ascii="Times New Roman" w:hAnsi="Times New Roman"/>
          <w:sz w:val="24"/>
          <w:szCs w:val="24"/>
          <w:shd w:val="clear" w:color="auto" w:fill="FFFFFF"/>
        </w:rPr>
        <w:t xml:space="preserve">Por tanto, </w:t>
      </w:r>
      <w:r w:rsidR="00757A83">
        <w:rPr>
          <w:rFonts w:ascii="Times New Roman" w:hAnsi="Times New Roman"/>
          <w:sz w:val="24"/>
          <w:szCs w:val="24"/>
          <w:shd w:val="clear" w:color="auto" w:fill="FFFFFF"/>
        </w:rPr>
        <w:t xml:space="preserve">al final </w:t>
      </w:r>
      <w:r w:rsidR="007E2E3A">
        <w:rPr>
          <w:rFonts w:ascii="Times New Roman" w:hAnsi="Times New Roman"/>
          <w:sz w:val="24"/>
          <w:szCs w:val="24"/>
          <w:shd w:val="clear" w:color="auto" w:fill="FFFFFF"/>
        </w:rPr>
        <w:t>se llegó</w:t>
      </w:r>
      <w:r w:rsidR="00757A83">
        <w:rPr>
          <w:rFonts w:ascii="Times New Roman" w:hAnsi="Times New Roman"/>
          <w:sz w:val="24"/>
          <w:szCs w:val="24"/>
          <w:shd w:val="clear" w:color="auto" w:fill="FFFFFF"/>
        </w:rPr>
        <w:t xml:space="preserve"> a esta</w:t>
      </w:r>
      <w:r w:rsidR="007E2E3A">
        <w:rPr>
          <w:rFonts w:ascii="Times New Roman" w:hAnsi="Times New Roman"/>
          <w:sz w:val="24"/>
          <w:szCs w:val="24"/>
          <w:shd w:val="clear" w:color="auto" w:fill="FFFFFF"/>
        </w:rPr>
        <w:t xml:space="preserve"> decisión en conjunto desde las dos inquietudes</w:t>
      </w:r>
      <w:r w:rsidR="00757A83">
        <w:rPr>
          <w:rFonts w:ascii="Times New Roman" w:hAnsi="Times New Roman"/>
          <w:sz w:val="24"/>
          <w:szCs w:val="24"/>
          <w:shd w:val="clear" w:color="auto" w:fill="FFFFFF"/>
        </w:rPr>
        <w:t>.</w:t>
      </w:r>
    </w:p>
    <w:p w:rsidR="00235247" w:rsidRDefault="00235247"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2F4C8B">
        <w:rPr>
          <w:rFonts w:ascii="Times New Roman" w:hAnsi="Times New Roman"/>
          <w:sz w:val="24"/>
          <w:szCs w:val="24"/>
          <w:shd w:val="clear" w:color="auto" w:fill="FFFFFF"/>
        </w:rPr>
        <w:t>señala que tenía dos preguntas, y a la vez hacerle una solicitud al Alcalde. Una pregunta ya la respondió la Srta. Estefani respecto a los cuadernillos y las postulaciones a la vivienda. La solicitud para el Alcalde, porque no quiere arriesgar a la gente a reuniones; si es factible poder invitar a los dirigentes barriales, que a lo mejor puedan tener un concejo donde les cuenten la experiencia, porque esto se puede repetir posteriormente en otros barrios.</w:t>
      </w:r>
    </w:p>
    <w:p w:rsidR="002F4C8B" w:rsidRDefault="002F4C8B"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al respecto, indica al concejal que lo estudiarán. Y, si el concejal se fijó en los dineros que vienen y en los dineros que se aportan en consultoras, en consultorías y en profesionales son enormes, y finalmente las cantidades de dineros que se destinan a obras en sí, son del proyecto total bastante menos que lo que se gasta en consultoría y en sueldos. Entonces, hay algunos proyectos que vienen con las consultoras y vienen considerados, por eso llegan tantos recursos, llegan ochocientos millones de pesos de los cuales finalmente son cuatrocientos o quinientos que van a obras y el resto se va en consultoría y en trabajo. Es por eso, que muchas veces se trabaja en base a las necesidades que van demostrando la gente, y a través de nuestros técnicos de la Secplan que van plasmando de una forma más directa esas necesidades. Pero, verán si los convidan a la </w:t>
      </w:r>
      <w:r>
        <w:rPr>
          <w:rFonts w:ascii="Times New Roman" w:hAnsi="Times New Roman"/>
          <w:sz w:val="24"/>
          <w:szCs w:val="24"/>
          <w:shd w:val="clear" w:color="auto" w:fill="FFFFFF"/>
        </w:rPr>
        <w:lastRenderedPageBreak/>
        <w:t>gente que participó en esto, y si en los próximos concejos les da algún tiempo para poder hacerlo.</w:t>
      </w:r>
    </w:p>
    <w:p w:rsidR="00686CC6" w:rsidRDefault="002F4C8B"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Castro: agradece la exposición de Estefani y </w:t>
      </w:r>
      <w:r w:rsidR="000B1CAF">
        <w:rPr>
          <w:rFonts w:ascii="Times New Roman" w:hAnsi="Times New Roman"/>
          <w:sz w:val="24"/>
          <w:szCs w:val="24"/>
          <w:shd w:val="clear" w:color="auto" w:fill="FFFFFF"/>
        </w:rPr>
        <w:t xml:space="preserve">de Paola muy aclaratoria, y de cierta manera se cuelga de las palabras del Alcalde que </w:t>
      </w:r>
      <w:r w:rsidR="00686CC6">
        <w:rPr>
          <w:rFonts w:ascii="Times New Roman" w:hAnsi="Times New Roman"/>
          <w:sz w:val="24"/>
          <w:szCs w:val="24"/>
          <w:shd w:val="clear" w:color="auto" w:fill="FFFFFF"/>
        </w:rPr>
        <w:t xml:space="preserve">es súper importante los detalles que se les dio a </w:t>
      </w:r>
      <w:r w:rsidR="000B1CAF">
        <w:rPr>
          <w:rFonts w:ascii="Times New Roman" w:hAnsi="Times New Roman"/>
          <w:sz w:val="24"/>
          <w:szCs w:val="24"/>
          <w:shd w:val="clear" w:color="auto" w:fill="FFFFFF"/>
        </w:rPr>
        <w:t>conocer</w:t>
      </w:r>
      <w:r w:rsidR="00686CC6">
        <w:rPr>
          <w:rFonts w:ascii="Times New Roman" w:hAnsi="Times New Roman"/>
          <w:sz w:val="24"/>
          <w:szCs w:val="24"/>
          <w:shd w:val="clear" w:color="auto" w:fill="FFFFFF"/>
        </w:rPr>
        <w:t>. Así que, agradece cómo se les detalló hoy el proyecto</w:t>
      </w:r>
      <w:r w:rsidR="00A10C8D">
        <w:rPr>
          <w:rFonts w:ascii="Times New Roman" w:hAnsi="Times New Roman"/>
          <w:sz w:val="24"/>
          <w:szCs w:val="24"/>
          <w:shd w:val="clear" w:color="auto" w:fill="FFFFFF"/>
        </w:rPr>
        <w:t>,</w:t>
      </w:r>
      <w:r w:rsidR="00686CC6">
        <w:rPr>
          <w:rFonts w:ascii="Times New Roman" w:hAnsi="Times New Roman"/>
          <w:sz w:val="24"/>
          <w:szCs w:val="24"/>
          <w:shd w:val="clear" w:color="auto" w:fill="FFFFFF"/>
        </w:rPr>
        <w:t xml:space="preserve"> que sin lugar a dudas es muy importante para los vecinos.</w:t>
      </w:r>
    </w:p>
    <w:p w:rsidR="00814F22" w:rsidRDefault="00686CC6" w:rsidP="00844EBB">
      <w:pPr>
        <w:pStyle w:val="Sinespaciado"/>
        <w:jc w:val="both"/>
        <w:rPr>
          <w:rFonts w:ascii="Times New Roman" w:hAnsi="Times New Roman"/>
          <w:sz w:val="24"/>
          <w:szCs w:val="24"/>
        </w:rPr>
      </w:pPr>
      <w:r>
        <w:rPr>
          <w:rFonts w:ascii="Times New Roman" w:hAnsi="Times New Roman"/>
          <w:sz w:val="24"/>
          <w:szCs w:val="24"/>
          <w:shd w:val="clear" w:color="auto" w:fill="FFFFFF"/>
        </w:rPr>
        <w:t>A</w:t>
      </w:r>
      <w:r w:rsidR="00D70B5A">
        <w:rPr>
          <w:rFonts w:ascii="Times New Roman" w:hAnsi="Times New Roman"/>
          <w:sz w:val="24"/>
          <w:szCs w:val="24"/>
        </w:rPr>
        <w:t xml:space="preserve">lcalde Sr. Martínez: </w:t>
      </w:r>
      <w:r w:rsidR="00814F22">
        <w:rPr>
          <w:rFonts w:ascii="Times New Roman" w:hAnsi="Times New Roman"/>
          <w:sz w:val="24"/>
          <w:szCs w:val="24"/>
        </w:rPr>
        <w:t>somete a votación de los Sres. Concejales,</w:t>
      </w:r>
      <w:r w:rsidR="00220A7D">
        <w:rPr>
          <w:rFonts w:ascii="Times New Roman" w:hAnsi="Times New Roman"/>
          <w:sz w:val="24"/>
          <w:szCs w:val="24"/>
        </w:rPr>
        <w:t xml:space="preserve"> autorizar la resolución que dis</w:t>
      </w:r>
      <w:r w:rsidR="005B635D">
        <w:rPr>
          <w:rFonts w:ascii="Times New Roman" w:hAnsi="Times New Roman"/>
          <w:sz w:val="24"/>
          <w:szCs w:val="24"/>
        </w:rPr>
        <w:t>pone</w:t>
      </w:r>
      <w:r w:rsidR="00493624">
        <w:rPr>
          <w:rFonts w:ascii="Times New Roman" w:hAnsi="Times New Roman"/>
          <w:sz w:val="24"/>
          <w:szCs w:val="24"/>
        </w:rPr>
        <w:t xml:space="preserve"> traspaso a la Fase II del P</w:t>
      </w:r>
      <w:r w:rsidR="00220A7D">
        <w:rPr>
          <w:rFonts w:ascii="Times New Roman" w:hAnsi="Times New Roman"/>
          <w:sz w:val="24"/>
          <w:szCs w:val="24"/>
        </w:rPr>
        <w:t>rogr</w:t>
      </w:r>
      <w:r w:rsidR="005B635D">
        <w:rPr>
          <w:rFonts w:ascii="Times New Roman" w:hAnsi="Times New Roman"/>
          <w:sz w:val="24"/>
          <w:szCs w:val="24"/>
        </w:rPr>
        <w:t xml:space="preserve">ama de </w:t>
      </w:r>
      <w:r w:rsidR="00493624">
        <w:rPr>
          <w:rFonts w:ascii="Times New Roman" w:hAnsi="Times New Roman"/>
          <w:sz w:val="24"/>
          <w:szCs w:val="24"/>
        </w:rPr>
        <w:t>R</w:t>
      </w:r>
      <w:r w:rsidR="00220A7D">
        <w:rPr>
          <w:rFonts w:ascii="Times New Roman" w:hAnsi="Times New Roman"/>
          <w:sz w:val="24"/>
          <w:szCs w:val="24"/>
        </w:rPr>
        <w:t xml:space="preserve">ecuperación Quiero Mi Barrio, del “Barrio Las Lagunas”, con la finalidad de dar continuidad al convenio de cooperación contenido en Resolución Exenta </w:t>
      </w:r>
      <w:r w:rsidR="00220A7D" w:rsidRPr="00220A7D">
        <w:rPr>
          <w:rFonts w:ascii="Times New Roman" w:hAnsi="Times New Roman"/>
          <w:sz w:val="24"/>
          <w:szCs w:val="24"/>
        </w:rPr>
        <w:t>Nº</w:t>
      </w:r>
      <w:r w:rsidR="00220A7D">
        <w:rPr>
          <w:rFonts w:ascii="Times New Roman" w:hAnsi="Times New Roman"/>
          <w:sz w:val="24"/>
          <w:szCs w:val="24"/>
        </w:rPr>
        <w:t xml:space="preserve"> 2047 de fecha 12 de julio del año 2019, aprobada por Decreto Alcaldicio </w:t>
      </w:r>
      <w:r w:rsidR="00220A7D" w:rsidRPr="00220A7D">
        <w:rPr>
          <w:rFonts w:ascii="Times New Roman" w:hAnsi="Times New Roman"/>
          <w:sz w:val="24"/>
          <w:szCs w:val="24"/>
        </w:rPr>
        <w:t>Nº</w:t>
      </w:r>
      <w:r w:rsidR="00220A7D">
        <w:rPr>
          <w:rFonts w:ascii="Times New Roman" w:hAnsi="Times New Roman"/>
          <w:sz w:val="24"/>
          <w:szCs w:val="24"/>
        </w:rPr>
        <w:t xml:space="preserve"> 4781, de fecha 01 de julio, y sus modificaciones, entre el MINVU y la I. Municipalidad de Casablanca.</w:t>
      </w:r>
    </w:p>
    <w:p w:rsidR="00220A7D" w:rsidRDefault="00220A7D" w:rsidP="00844EBB">
      <w:pPr>
        <w:pStyle w:val="Sinespaciado"/>
        <w:jc w:val="both"/>
        <w:rPr>
          <w:rFonts w:ascii="Times New Roman" w:hAnsi="Times New Roman"/>
          <w:sz w:val="24"/>
          <w:szCs w:val="24"/>
        </w:rPr>
      </w:pPr>
    </w:p>
    <w:p w:rsidR="00CC49A5" w:rsidRDefault="00CC49A5" w:rsidP="00CC49A5">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4220: </w:t>
      </w:r>
      <w:r>
        <w:rPr>
          <w:rFonts w:ascii="Times New Roman" w:hAnsi="Times New Roman"/>
          <w:sz w:val="24"/>
          <w:szCs w:val="24"/>
        </w:rPr>
        <w:t xml:space="preserve">“Por unanimidad del H. Concejo Municipal presente, se acuerda autorizar la resolución que dispone traspaso a la Fase II del Programa de Recuperación Quiero Mi Barrio, del “Barrio Las Lagunas”, con la finalidad de dar continuidad al convenio de cooperación contenido en Resolución Exenta </w:t>
      </w:r>
      <w:r w:rsidRPr="00220A7D">
        <w:rPr>
          <w:rFonts w:ascii="Times New Roman" w:hAnsi="Times New Roman"/>
          <w:sz w:val="24"/>
          <w:szCs w:val="24"/>
        </w:rPr>
        <w:t>Nº</w:t>
      </w:r>
      <w:r>
        <w:rPr>
          <w:rFonts w:ascii="Times New Roman" w:hAnsi="Times New Roman"/>
          <w:sz w:val="24"/>
          <w:szCs w:val="24"/>
        </w:rPr>
        <w:t xml:space="preserve"> 2047 de fecha 12 de julio del año 2019, aprobada por Decreto Alcaldicio </w:t>
      </w:r>
      <w:r w:rsidRPr="00220A7D">
        <w:rPr>
          <w:rFonts w:ascii="Times New Roman" w:hAnsi="Times New Roman"/>
          <w:sz w:val="24"/>
          <w:szCs w:val="24"/>
        </w:rPr>
        <w:t>Nº</w:t>
      </w:r>
      <w:r>
        <w:rPr>
          <w:rFonts w:ascii="Times New Roman" w:hAnsi="Times New Roman"/>
          <w:sz w:val="24"/>
          <w:szCs w:val="24"/>
        </w:rPr>
        <w:t xml:space="preserve"> 4781, de fecha 01 de julio, y sus modificaciones, entre el MINVU y la I. Municipalidad de Casablanca.” </w:t>
      </w:r>
      <w:r w:rsidRPr="00CC49A5">
        <w:rPr>
          <w:rFonts w:ascii="Times New Roman" w:hAnsi="Times New Roman"/>
          <w:color w:val="FF0000"/>
          <w:sz w:val="24"/>
          <w:szCs w:val="24"/>
        </w:rPr>
        <w:t xml:space="preserve"> </w:t>
      </w:r>
    </w:p>
    <w:p w:rsidR="00CC49A5" w:rsidRDefault="00CC49A5" w:rsidP="00220A7D">
      <w:pPr>
        <w:pStyle w:val="Sinespaciado"/>
        <w:jc w:val="both"/>
        <w:rPr>
          <w:rFonts w:ascii="Times New Roman" w:hAnsi="Times New Roman"/>
          <w:b/>
          <w:sz w:val="24"/>
          <w:szCs w:val="24"/>
        </w:rPr>
      </w:pPr>
    </w:p>
    <w:p w:rsidR="005A263D" w:rsidRDefault="005A263D" w:rsidP="00220A7D">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6A6D05" w:rsidRDefault="006A6D05" w:rsidP="00220A7D">
      <w:pPr>
        <w:pStyle w:val="Sinespaciado"/>
        <w:jc w:val="both"/>
        <w:rPr>
          <w:rFonts w:ascii="Times New Roman" w:hAnsi="Times New Roman"/>
          <w:sz w:val="24"/>
          <w:szCs w:val="24"/>
        </w:rPr>
      </w:pPr>
    </w:p>
    <w:p w:rsidR="00964F1C" w:rsidRDefault="006A6D05" w:rsidP="00220A7D">
      <w:pPr>
        <w:pStyle w:val="Sinespaciado"/>
        <w:jc w:val="both"/>
        <w:rPr>
          <w:rFonts w:ascii="Times New Roman" w:hAnsi="Times New Roman"/>
          <w:sz w:val="24"/>
          <w:szCs w:val="24"/>
        </w:rPr>
      </w:pPr>
      <w:r>
        <w:rPr>
          <w:rFonts w:ascii="Times New Roman" w:hAnsi="Times New Roman"/>
          <w:sz w:val="24"/>
          <w:szCs w:val="24"/>
        </w:rPr>
        <w:t>Alcalde Sr. Martínez: agradece a doña Estefani Cisternas y a doña Paola Urrutia, ya que estuvo muy clara la exposición, y ve que los concejales quedaron conforme y se despejaron todas las dudas que podrían haber tenido durante la exposición</w:t>
      </w:r>
      <w:r w:rsidR="00C93E8D">
        <w:rPr>
          <w:rFonts w:ascii="Times New Roman" w:hAnsi="Times New Roman"/>
          <w:sz w:val="24"/>
          <w:szCs w:val="24"/>
        </w:rPr>
        <w:t xml:space="preserve"> pasada.</w:t>
      </w:r>
    </w:p>
    <w:p w:rsidR="007109C3" w:rsidRDefault="007109C3" w:rsidP="00220A7D">
      <w:pPr>
        <w:pStyle w:val="Sinespaciado"/>
        <w:jc w:val="both"/>
        <w:rPr>
          <w:rFonts w:ascii="Times New Roman" w:hAnsi="Times New Roman"/>
          <w:sz w:val="24"/>
          <w:szCs w:val="24"/>
        </w:rPr>
      </w:pPr>
    </w:p>
    <w:p w:rsidR="005F4B3B" w:rsidRDefault="005F4B3B" w:rsidP="00220A7D">
      <w:pPr>
        <w:pStyle w:val="Sinespaciado"/>
        <w:jc w:val="both"/>
        <w:rPr>
          <w:rFonts w:ascii="Times New Roman" w:hAnsi="Times New Roman"/>
          <w:sz w:val="24"/>
          <w:szCs w:val="24"/>
        </w:rPr>
      </w:pPr>
    </w:p>
    <w:p w:rsidR="00FB2925" w:rsidRDefault="00FB2925" w:rsidP="00220A7D">
      <w:pPr>
        <w:pStyle w:val="Sinespaciado"/>
        <w:jc w:val="both"/>
        <w:rPr>
          <w:rFonts w:ascii="Times New Roman" w:hAnsi="Times New Roman"/>
          <w:b/>
          <w:sz w:val="24"/>
          <w:szCs w:val="24"/>
        </w:rPr>
      </w:pPr>
      <w:r>
        <w:rPr>
          <w:rFonts w:ascii="Times New Roman" w:hAnsi="Times New Roman"/>
          <w:b/>
          <w:sz w:val="24"/>
          <w:szCs w:val="24"/>
        </w:rPr>
        <w:t>5.</w:t>
      </w:r>
      <w:r w:rsidR="005A263D">
        <w:rPr>
          <w:rFonts w:ascii="Times New Roman" w:hAnsi="Times New Roman"/>
          <w:b/>
          <w:sz w:val="24"/>
          <w:szCs w:val="24"/>
        </w:rPr>
        <w:t xml:space="preserve"> VARIOS</w:t>
      </w:r>
    </w:p>
    <w:p w:rsidR="006A6D05" w:rsidRDefault="006A6D05" w:rsidP="00220A7D">
      <w:pPr>
        <w:pStyle w:val="Sinespaciado"/>
        <w:jc w:val="both"/>
        <w:rPr>
          <w:rFonts w:ascii="Times New Roman" w:hAnsi="Times New Roman"/>
          <w:b/>
          <w:sz w:val="24"/>
          <w:szCs w:val="24"/>
        </w:rPr>
      </w:pPr>
    </w:p>
    <w:p w:rsidR="006A6D05" w:rsidRPr="006A6D05" w:rsidRDefault="006A6D05" w:rsidP="00220A7D">
      <w:pPr>
        <w:pStyle w:val="Sinespaciado"/>
        <w:jc w:val="both"/>
        <w:rPr>
          <w:rFonts w:ascii="Times New Roman" w:hAnsi="Times New Roman"/>
          <w:b/>
          <w:sz w:val="24"/>
          <w:szCs w:val="24"/>
        </w:rPr>
      </w:pPr>
      <w:r w:rsidRPr="006A6D05">
        <w:rPr>
          <w:rFonts w:ascii="Times New Roman" w:hAnsi="Times New Roman"/>
          <w:b/>
          <w:sz w:val="24"/>
          <w:szCs w:val="24"/>
        </w:rPr>
        <w:t>5.1.</w:t>
      </w:r>
      <w:r>
        <w:rPr>
          <w:rFonts w:ascii="Times New Roman" w:hAnsi="Times New Roman"/>
          <w:b/>
          <w:sz w:val="24"/>
          <w:szCs w:val="24"/>
        </w:rPr>
        <w:t xml:space="preserve"> Alcalde: entrega informe</w:t>
      </w:r>
    </w:p>
    <w:p w:rsidR="00681498" w:rsidRDefault="00681498" w:rsidP="00220A7D">
      <w:pPr>
        <w:pStyle w:val="Sinespaciado"/>
        <w:jc w:val="both"/>
        <w:rPr>
          <w:rFonts w:ascii="Times New Roman" w:hAnsi="Times New Roman"/>
          <w:sz w:val="24"/>
          <w:szCs w:val="24"/>
        </w:rPr>
      </w:pPr>
    </w:p>
    <w:p w:rsidR="00681498" w:rsidRDefault="00681498" w:rsidP="00220A7D">
      <w:pPr>
        <w:pStyle w:val="Sinespaciado"/>
        <w:jc w:val="both"/>
        <w:rPr>
          <w:rFonts w:ascii="Times New Roman" w:hAnsi="Times New Roman"/>
          <w:sz w:val="24"/>
          <w:szCs w:val="24"/>
        </w:rPr>
      </w:pPr>
      <w:r>
        <w:rPr>
          <w:rFonts w:ascii="Times New Roman" w:hAnsi="Times New Roman"/>
          <w:sz w:val="24"/>
          <w:szCs w:val="24"/>
        </w:rPr>
        <w:t>Alcalde Sr. Martínez: señala que hay un informe de Jurídico para don Fernando Aranda y la concejala Karen Ordóñez, respecto a informe de solicitud legal, referente de un recurso de protección de fecha 06 de noviembre de 2019.</w:t>
      </w:r>
    </w:p>
    <w:p w:rsidR="00BA5842" w:rsidRDefault="00BA5842" w:rsidP="00220A7D">
      <w:pPr>
        <w:pStyle w:val="Sinespaciado"/>
        <w:jc w:val="both"/>
        <w:rPr>
          <w:rFonts w:ascii="Times New Roman" w:hAnsi="Times New Roman"/>
          <w:sz w:val="24"/>
          <w:szCs w:val="24"/>
        </w:rPr>
      </w:pPr>
    </w:p>
    <w:p w:rsidR="00BA5842" w:rsidRDefault="00BA5842" w:rsidP="00220A7D">
      <w:pPr>
        <w:pStyle w:val="Sinespaciado"/>
        <w:jc w:val="both"/>
        <w:rPr>
          <w:rFonts w:ascii="Times New Roman" w:hAnsi="Times New Roman"/>
          <w:b/>
          <w:sz w:val="24"/>
          <w:szCs w:val="24"/>
        </w:rPr>
      </w:pPr>
      <w:r>
        <w:rPr>
          <w:rFonts w:ascii="Times New Roman" w:hAnsi="Times New Roman"/>
          <w:b/>
          <w:sz w:val="24"/>
          <w:szCs w:val="24"/>
        </w:rPr>
        <w:t>5.2.</w:t>
      </w:r>
      <w:r w:rsidR="00CE1831">
        <w:rPr>
          <w:rFonts w:ascii="Times New Roman" w:hAnsi="Times New Roman"/>
          <w:b/>
          <w:sz w:val="24"/>
          <w:szCs w:val="24"/>
        </w:rPr>
        <w:t xml:space="preserve"> Consulta: Concejal Sr. Fernando Aranda B.</w:t>
      </w:r>
    </w:p>
    <w:p w:rsidR="00BA5842" w:rsidRDefault="00BA5842" w:rsidP="00220A7D">
      <w:pPr>
        <w:pStyle w:val="Sinespaciado"/>
        <w:jc w:val="both"/>
        <w:rPr>
          <w:rFonts w:ascii="Times New Roman" w:hAnsi="Times New Roman"/>
          <w:b/>
          <w:sz w:val="24"/>
          <w:szCs w:val="24"/>
        </w:rPr>
      </w:pPr>
    </w:p>
    <w:p w:rsidR="00681498" w:rsidRDefault="00BA5842" w:rsidP="00220A7D">
      <w:pPr>
        <w:pStyle w:val="Sinespaciado"/>
        <w:jc w:val="both"/>
        <w:rPr>
          <w:rFonts w:ascii="Times New Roman" w:hAnsi="Times New Roman"/>
          <w:sz w:val="24"/>
          <w:szCs w:val="24"/>
          <w:lang w:val="es-CL"/>
        </w:rPr>
      </w:pPr>
      <w:r>
        <w:rPr>
          <w:rFonts w:ascii="Times New Roman" w:hAnsi="Times New Roman"/>
          <w:sz w:val="24"/>
          <w:szCs w:val="24"/>
        </w:rPr>
        <w:t>Concejal</w:t>
      </w:r>
      <w:r w:rsidR="00672550">
        <w:rPr>
          <w:rFonts w:ascii="Times New Roman" w:hAnsi="Times New Roman"/>
          <w:sz w:val="24"/>
          <w:szCs w:val="24"/>
        </w:rPr>
        <w:t xml:space="preserve"> Sr. Aranda: </w:t>
      </w:r>
      <w:r w:rsidR="001E4558">
        <w:rPr>
          <w:rFonts w:ascii="Times New Roman" w:hAnsi="Times New Roman"/>
          <w:sz w:val="24"/>
          <w:szCs w:val="24"/>
          <w:lang w:val="es-CL"/>
        </w:rPr>
        <w:t>antes de empezar con sus puntos varios, quisiera consultarle al Alcalde, ya que en los concejos anteriores se había comprometido la Directora del Hospital San José de estar en los concejos para ir informándoles cómo ha ido avanzando la epidemia en la comuna de Casablanca. Señala que, el día viernes según la estadística del Seremi hubo cuatro casos, el sábado seis, el domingo seis, sumando un total de 16 casos; lo cual en tres días para una comuna como la nuestra es bastante, y le hubiera gustado en lo personal, dado que van a enfrentar las fiestas patrias en unos días más haber sabido la opinión de la Directora del hospital respecto a lo que pasó en la comuna. El día de ayer hubo cero casos, pero solo eso es porque los laboratorios no analizan exámenes ni los sábados ni los domingos, entonces el día lunes no aparecen casos positivos.</w:t>
      </w:r>
    </w:p>
    <w:p w:rsidR="001E4558" w:rsidRDefault="001E4558"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informa que estuvo con la directora del hospital ayer o el viernes, conversaron y hasta el viernes la cantidad de casos no había variado fuertemente, y por eso no estimó necesario haberla convidado</w:t>
      </w:r>
      <w:r w:rsidR="00505548">
        <w:rPr>
          <w:rFonts w:ascii="Times New Roman" w:hAnsi="Times New Roman"/>
          <w:sz w:val="24"/>
          <w:szCs w:val="24"/>
          <w:lang w:val="es-CL"/>
        </w:rPr>
        <w:t>, pero se convidará para el próximo concejo sin ningún problema.</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Concejal Sr. Aranda: indica al Alcalde que esto pasó el fin de semana, y si se revisa las estadísticas, viernes, sábado y domingo se fueron al negro.</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lastRenderedPageBreak/>
        <w:t>Alcalde Sr. Martínez: señala que aumentaron los casos, pero tampoco están con tantos casos en Casablanca, cree que están entre veinticinco y treinta.</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Concejal Sr. Aranda: al respecto, comenta que en treinta bajó la tasa activa, pero eso es hasta el día viernes, y cuando se actualice va a subir.</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indica al concejal que para el próximo concejo se invitará a la Directora del hospital.</w:t>
      </w:r>
    </w:p>
    <w:p w:rsidR="00F070F7" w:rsidRDefault="00F070F7" w:rsidP="00220A7D">
      <w:pPr>
        <w:pStyle w:val="Sinespaciado"/>
        <w:jc w:val="both"/>
        <w:rPr>
          <w:rFonts w:ascii="Times New Roman" w:hAnsi="Times New Roman"/>
          <w:sz w:val="24"/>
          <w:szCs w:val="24"/>
          <w:lang w:val="es-CL"/>
        </w:rPr>
      </w:pPr>
    </w:p>
    <w:p w:rsidR="00F070F7" w:rsidRDefault="00F070F7" w:rsidP="00220A7D">
      <w:pPr>
        <w:pStyle w:val="Sinespaciado"/>
        <w:jc w:val="both"/>
        <w:rPr>
          <w:rFonts w:ascii="Times New Roman" w:hAnsi="Times New Roman"/>
          <w:b/>
          <w:sz w:val="24"/>
          <w:szCs w:val="24"/>
          <w:lang w:val="es-CL"/>
        </w:rPr>
      </w:pPr>
      <w:r>
        <w:rPr>
          <w:rFonts w:ascii="Times New Roman" w:hAnsi="Times New Roman"/>
          <w:b/>
          <w:sz w:val="24"/>
          <w:szCs w:val="24"/>
          <w:lang w:val="es-CL"/>
        </w:rPr>
        <w:t>5.3.</w:t>
      </w:r>
      <w:r w:rsidR="002C4F8A">
        <w:rPr>
          <w:rFonts w:ascii="Times New Roman" w:hAnsi="Times New Roman"/>
          <w:b/>
          <w:sz w:val="24"/>
          <w:szCs w:val="24"/>
          <w:lang w:val="es-CL"/>
        </w:rPr>
        <w:t xml:space="preserve"> Solicitud: Concejal Sr. Fernando Aranda B.</w:t>
      </w:r>
    </w:p>
    <w:p w:rsidR="00F070F7" w:rsidRDefault="00F070F7" w:rsidP="00220A7D">
      <w:pPr>
        <w:pStyle w:val="Sinespaciado"/>
        <w:jc w:val="both"/>
        <w:rPr>
          <w:rFonts w:ascii="Times New Roman" w:hAnsi="Times New Roman"/>
          <w:b/>
          <w:sz w:val="24"/>
          <w:szCs w:val="24"/>
          <w:lang w:val="es-CL"/>
        </w:rPr>
      </w:pPr>
    </w:p>
    <w:p w:rsidR="00F070F7" w:rsidRDefault="00F070F7"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w:t>
      </w:r>
      <w:r w:rsidR="007C654E">
        <w:rPr>
          <w:rFonts w:ascii="Times New Roman" w:hAnsi="Times New Roman"/>
          <w:sz w:val="24"/>
          <w:szCs w:val="24"/>
          <w:lang w:val="es-CL"/>
        </w:rPr>
        <w:t>de acuerdo a la ley 18.695 en su título tercero Art. 79 letra h) la facultad del concejal de solicitar información y realizar propuesta a través del concejo municipal es que solicita lo siguiente: 1. A la Dirección de Control y a la Dirección de Administración y Finanzas, solicita los ingresos de las transferencias corrientes de los siguientes organismos d</w:t>
      </w:r>
      <w:r w:rsidR="0069173F">
        <w:rPr>
          <w:rFonts w:ascii="Times New Roman" w:hAnsi="Times New Roman"/>
          <w:sz w:val="24"/>
          <w:szCs w:val="24"/>
          <w:lang w:val="es-CL"/>
        </w:rPr>
        <w:t xml:space="preserve">el Estado: de la Subdere, de </w:t>
      </w:r>
      <w:r w:rsidR="007C654E">
        <w:rPr>
          <w:rFonts w:ascii="Times New Roman" w:hAnsi="Times New Roman"/>
          <w:sz w:val="24"/>
          <w:szCs w:val="24"/>
          <w:lang w:val="es-CL"/>
        </w:rPr>
        <w:t>Minsal</w:t>
      </w:r>
      <w:r w:rsidR="0069173F">
        <w:rPr>
          <w:rFonts w:ascii="Times New Roman" w:hAnsi="Times New Roman"/>
          <w:sz w:val="24"/>
          <w:szCs w:val="24"/>
          <w:lang w:val="es-CL"/>
        </w:rPr>
        <w:t xml:space="preserve"> y del Mineduc, desde el 01 de enero al 30 de agosto de 2020, separado por cada organismo estatal. De acuerdo a esos antecedentes que vengan formulará las siguientes consultas posteriores. 2. De acuerdo al Art. 56, inciso segundo de la ley Orgánica Constitucional 18.695, es que en la primera semana de octubre deberá presentarse el proyecto de presupuesto municipal para el año 2021 para su conocimiento, análisis y discusión en el concejo, y el concejo debe pronunciarse antes del 15 de diciembre de 2020, es que solicita los siguientes antecedentes: 2.1.</w:t>
      </w:r>
      <w:r w:rsidR="00B9215E">
        <w:rPr>
          <w:rFonts w:ascii="Times New Roman" w:hAnsi="Times New Roman"/>
          <w:sz w:val="24"/>
          <w:szCs w:val="24"/>
          <w:lang w:val="es-CL"/>
        </w:rPr>
        <w:t xml:space="preserve"> El modo de trabajo para el proyecto presencial o vía zoom, dado las características técnicas del presupuesto y las consultas de los distintos directores dentro de la discusión. </w:t>
      </w:r>
      <w:r w:rsidR="00D93755">
        <w:rPr>
          <w:rFonts w:ascii="Times New Roman" w:hAnsi="Times New Roman"/>
          <w:sz w:val="24"/>
          <w:szCs w:val="24"/>
          <w:lang w:val="es-CL"/>
        </w:rPr>
        <w:t>2.2. Quiere saber si, debido a la pandemia hay cambios transitorios en la fecha de conocimiento, análisis y discusión del proyecto presupuestario para el 2021. 3.</w:t>
      </w:r>
      <w:r w:rsidR="00BC1075">
        <w:rPr>
          <w:rFonts w:ascii="Times New Roman" w:hAnsi="Times New Roman"/>
          <w:sz w:val="24"/>
          <w:szCs w:val="24"/>
          <w:lang w:val="es-CL"/>
        </w:rPr>
        <w:t xml:space="preserve"> A la Secretaría de Planificación. 3.1. Solicita las actualizaciones y una presentación del Pladeco para el año 2021, dado que ha solicitado en varios oficios que la comuna de Casablanca actualice su Pladeco, y es así que para el próximo concejo tengan claro la modificación y los cambios que hay que hacer a este instrumento tan importante de planificación comunal, y que los va a regir probablemente durante los próximos cuatro años.</w:t>
      </w:r>
    </w:p>
    <w:p w:rsidR="00681498" w:rsidRDefault="00BC1075"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29579B">
        <w:rPr>
          <w:rFonts w:ascii="Times New Roman" w:hAnsi="Times New Roman"/>
          <w:sz w:val="24"/>
          <w:szCs w:val="24"/>
          <w:lang w:val="es-CL"/>
        </w:rPr>
        <w:t>interviene señalando que, hay un compromiso ahí pendiente que tiene el Alcalde con este concejo, el Pladeco y la actualización del mismo, también en lo personal lo venía pidiendo hace bastante tiempo</w:t>
      </w:r>
      <w:r w:rsidR="00F31408">
        <w:rPr>
          <w:rFonts w:ascii="Times New Roman" w:hAnsi="Times New Roman"/>
          <w:sz w:val="24"/>
          <w:szCs w:val="24"/>
          <w:lang w:val="es-CL"/>
        </w:rPr>
        <w:t>, para que les puedan responder.</w:t>
      </w:r>
    </w:p>
    <w:p w:rsidR="00F31408" w:rsidRDefault="00F31408"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continúa señalando. </w:t>
      </w:r>
      <w:r w:rsidR="00D47538">
        <w:rPr>
          <w:rFonts w:ascii="Times New Roman" w:hAnsi="Times New Roman"/>
          <w:sz w:val="24"/>
          <w:szCs w:val="24"/>
          <w:lang w:val="es-CL"/>
        </w:rPr>
        <w:t>4. A la Administración Municipal solicita lo siguiente: elabore un informe de presentación del proyecto canal de la Prosperidad, las etapas en que se encuentra este proyecto de inversión sectorial; como también conocer las modificaciones del proyecto que están contemplados en la</w:t>
      </w:r>
      <w:r w:rsidR="007B213A">
        <w:rPr>
          <w:rFonts w:ascii="Times New Roman" w:hAnsi="Times New Roman"/>
          <w:sz w:val="24"/>
          <w:szCs w:val="24"/>
          <w:lang w:val="es-CL"/>
        </w:rPr>
        <w:t xml:space="preserve"> incorporación de la comuna de Curacaví.</w:t>
      </w:r>
      <w:r w:rsidR="00D47538">
        <w:rPr>
          <w:rFonts w:ascii="Times New Roman" w:hAnsi="Times New Roman"/>
          <w:b/>
          <w:sz w:val="24"/>
          <w:szCs w:val="24"/>
          <w:lang w:val="es-CL"/>
        </w:rPr>
        <w:t xml:space="preserve"> </w:t>
      </w:r>
      <w:r w:rsidR="00D47538">
        <w:rPr>
          <w:rFonts w:ascii="Times New Roman" w:hAnsi="Times New Roman"/>
          <w:sz w:val="24"/>
          <w:szCs w:val="24"/>
          <w:lang w:val="es-CL"/>
        </w:rPr>
        <w:t>Al respecto,</w:t>
      </w:r>
      <w:r w:rsidR="008D277C">
        <w:rPr>
          <w:rFonts w:ascii="Times New Roman" w:hAnsi="Times New Roman"/>
          <w:sz w:val="24"/>
          <w:szCs w:val="24"/>
          <w:lang w:val="es-CL"/>
        </w:rPr>
        <w:t xml:space="preserve"> indica al Alcalde que, </w:t>
      </w:r>
      <w:r w:rsidR="00D47538">
        <w:rPr>
          <w:rFonts w:ascii="Times New Roman" w:hAnsi="Times New Roman"/>
          <w:sz w:val="24"/>
          <w:szCs w:val="24"/>
          <w:lang w:val="es-CL"/>
        </w:rPr>
        <w:t xml:space="preserve">este ha sido un proyecto desde </w:t>
      </w:r>
      <w:r w:rsidR="008D277C">
        <w:rPr>
          <w:rFonts w:ascii="Times New Roman" w:hAnsi="Times New Roman"/>
          <w:sz w:val="24"/>
          <w:szCs w:val="24"/>
          <w:lang w:val="es-CL"/>
        </w:rPr>
        <w:t>años para Casablanca, y este ha sido un año en relación a años anteriores con más agua, por lo tanto en cierto grado disminuyó la escasez del agua; sin embargo si se les presenta otro año seco van a tener problemas. Cree que ha sido una inquietud del Alcalde y transversalmente de todos los concejales, la preocupación que tienen por la escasez de agua, y el proyecto dado la pandemia está en algunas etapas que, en lo personal no las conoce</w:t>
      </w:r>
      <w:r w:rsidR="009A4B94">
        <w:rPr>
          <w:rFonts w:ascii="Times New Roman" w:hAnsi="Times New Roman"/>
          <w:sz w:val="24"/>
          <w:szCs w:val="24"/>
          <w:lang w:val="es-CL"/>
        </w:rPr>
        <w:t>, y hasta donde le hizo seguimiento había algunas evaluaciones que había que actualizar a noviembre del año pasado.</w:t>
      </w:r>
      <w:r w:rsidR="00305DD4">
        <w:rPr>
          <w:rFonts w:ascii="Times New Roman" w:hAnsi="Times New Roman"/>
          <w:sz w:val="24"/>
          <w:szCs w:val="24"/>
          <w:lang w:val="es-CL"/>
        </w:rPr>
        <w:t xml:space="preserve"> Sin embargo, desde ahí no han conocido más los avances que ha tenido, y tienen entendido que aparte de Casablanca, y aparte que las aguas iban a terminar destinadas en el Lago Peñuelas para ayudar a Valparaíso, se iba a incorporar también Curacaví. Consulta si es posible</w:t>
      </w:r>
      <w:r w:rsidR="00CD445E">
        <w:rPr>
          <w:rFonts w:ascii="Times New Roman" w:hAnsi="Times New Roman"/>
          <w:sz w:val="24"/>
          <w:szCs w:val="24"/>
          <w:lang w:val="es-CL"/>
        </w:rPr>
        <w:t xml:space="preserve"> que a la brevedad se actualice o conozcan el avance de este proyecto.</w:t>
      </w:r>
    </w:p>
    <w:p w:rsidR="00CD445E" w:rsidRDefault="00CD445E" w:rsidP="00220A7D">
      <w:pPr>
        <w:pStyle w:val="Sinespaciado"/>
        <w:jc w:val="both"/>
        <w:rPr>
          <w:rFonts w:ascii="Times New Roman" w:hAnsi="Times New Roman"/>
          <w:sz w:val="24"/>
          <w:szCs w:val="24"/>
        </w:rPr>
      </w:pPr>
      <w:r>
        <w:rPr>
          <w:rFonts w:ascii="Times New Roman" w:hAnsi="Times New Roman"/>
          <w:sz w:val="24"/>
          <w:szCs w:val="24"/>
          <w:lang w:val="es-CL"/>
        </w:rPr>
        <w:t>Alcalde Sr. Martínez: al respecto, informa que lleva más menos trece años detrás de este proyecto, primero como concejal y después como Alcalde. Respecto a qué han logrado</w:t>
      </w:r>
      <w:r w:rsidR="001F671D">
        <w:rPr>
          <w:rFonts w:ascii="Times New Roman" w:hAnsi="Times New Roman"/>
          <w:sz w:val="24"/>
          <w:szCs w:val="24"/>
          <w:lang w:val="es-CL"/>
        </w:rPr>
        <w:t xml:space="preserve"> durante los últimos años; primero, que sea una prioridad regional, en segundo lugar, pudieron firmar un acuerdo entre Esval, la Municipalidad, los regantes de Casablanca, la Intendencia, y hubo un protocolo que se empezó a trabajar. Y, finalmente se sacó el RS a lo que va a ser el trabajo de diseño y estudio del proyecto, se consiguieron cinco mil </w:t>
      </w:r>
      <w:r w:rsidR="001F671D">
        <w:rPr>
          <w:rFonts w:ascii="Times New Roman" w:hAnsi="Times New Roman"/>
          <w:sz w:val="24"/>
          <w:szCs w:val="24"/>
          <w:lang w:val="es-CL"/>
        </w:rPr>
        <w:lastRenderedPageBreak/>
        <w:t xml:space="preserve">quinientos millones de pesos para hacer los estudios, era muy parecido a lo que se va a invertir en el Polideportivo ahora. </w:t>
      </w:r>
      <w:r w:rsidR="007E5ACB">
        <w:rPr>
          <w:rFonts w:ascii="Times New Roman" w:hAnsi="Times New Roman"/>
          <w:sz w:val="24"/>
          <w:szCs w:val="24"/>
          <w:lang w:val="es-CL"/>
        </w:rPr>
        <w:t xml:space="preserve">Esto, pasó por Contraloría donde se estaban viendo las bases de licitación para los estudios y para el avance de este proyecto. Después les vino las movilizaciones sociales, y después se les vino el tema de la pandemia, y las arcas nacionales, y las platas nacionales sufrieron algunos reveses y fueron destinadas a otras urgencias mayores. Pero, a pesar de todo eso, han seguido haciendo presión para que puedan salir con este proyecto, y que efectivamente se liciten todos los estudios de canal Prosperidad. Señala que, lo importante, </w:t>
      </w:r>
      <w:r w:rsidR="008236A5">
        <w:rPr>
          <w:rFonts w:ascii="Times New Roman" w:hAnsi="Times New Roman"/>
          <w:sz w:val="24"/>
          <w:szCs w:val="24"/>
          <w:lang w:val="es-CL"/>
        </w:rPr>
        <w:t>es que cuentan con la posibilidad del uso del agua, lo cual fue algo muy importante; además pasaron por el comité de concesiones a nivel nacional, y esta obra se declaró con un cien por ciento de los integrantes como una obra concesionable, o sea, teniendo los estudios, teniendo el diseño y teniendo todo, se licita la concesión de esta obra. Entre medio, Curacaví a través de su alcalde, que si bien</w:t>
      </w:r>
      <w:r w:rsidR="003463CD">
        <w:rPr>
          <w:rFonts w:ascii="Times New Roman" w:hAnsi="Times New Roman"/>
          <w:sz w:val="24"/>
          <w:szCs w:val="24"/>
          <w:lang w:val="es-CL"/>
        </w:rPr>
        <w:t xml:space="preserve"> el 80% del valle de Curacaví está regado por el canal Las Mercedes, dijo, “bueno, si van a pasar por nuestra comuna, nosotros tenemos un sector importante de Curacaví que en el proyecto del año 1957 estaba considerado su riego en lo que era el proyecto de canal Prosperidad” que en esa época se llamaba riego Valle Curacaví –</w:t>
      </w:r>
      <w:r w:rsidR="003463CD">
        <w:t xml:space="preserve"> </w:t>
      </w:r>
      <w:r w:rsidR="003463CD" w:rsidRPr="003463CD">
        <w:rPr>
          <w:rFonts w:ascii="Times New Roman" w:hAnsi="Times New Roman"/>
          <w:sz w:val="24"/>
          <w:szCs w:val="24"/>
        </w:rPr>
        <w:t>Casablanca</w:t>
      </w:r>
      <w:r w:rsidR="003463CD">
        <w:rPr>
          <w:rFonts w:ascii="Times New Roman" w:hAnsi="Times New Roman"/>
          <w:sz w:val="24"/>
          <w:szCs w:val="24"/>
        </w:rPr>
        <w:t xml:space="preserve">. </w:t>
      </w:r>
      <w:r w:rsidR="001F34C5">
        <w:rPr>
          <w:rFonts w:ascii="Times New Roman" w:hAnsi="Times New Roman"/>
          <w:sz w:val="24"/>
          <w:szCs w:val="24"/>
        </w:rPr>
        <w:t>Señala que, el gran “pero” para sumar a Curacaví, que no se están oponiendo a que se sume, es que ellos no tienen los embalses. En Casablanca existen los embalses que se hicieron el año 1930, en la crisis del treinta se construyó el embalse de Perales, el embalse de Lo Ovalle, el embalse de Lo Orozco, además está el de La Viñilla, está el embalse Pitama, y la llegada finalmente a lo que significa nuestro Lago Peñuelas. Por tanto, han seguido avanzando, todos están conscientes de que no han sido tiempos fáciles los que han vivido en los últimos años, y que proyectos de esta envergadura cuesta un poco más sacarlos. Pero, quiere contar que está pidiendo una reunión con el Ministro de Obras Públicas</w:t>
      </w:r>
      <w:r w:rsidR="00097202">
        <w:rPr>
          <w:rFonts w:ascii="Times New Roman" w:hAnsi="Times New Roman"/>
          <w:sz w:val="24"/>
          <w:szCs w:val="24"/>
        </w:rPr>
        <w:t xml:space="preserve">, y también ha tenido contacto con el Director Nacional de Obras Hidráulicas, a fin de que saquen adelante este gran sueño de Casablanca. Porque, efectivamente los que son más antiguos en esta zona tienen ya varias generaciones que murieron esperando solucionar el tema del agua en nuestra comuna. Agrega que, tienen también firmado un acuerdo político entre todos los Senadores de la zona y todos los Diputados de la zona aprobando este proyecto. </w:t>
      </w:r>
      <w:r w:rsidR="00B62B15">
        <w:rPr>
          <w:rFonts w:ascii="Times New Roman" w:hAnsi="Times New Roman"/>
          <w:sz w:val="24"/>
          <w:szCs w:val="24"/>
        </w:rPr>
        <w:t xml:space="preserve">Así que, </w:t>
      </w:r>
      <w:r w:rsidR="00097202">
        <w:rPr>
          <w:rFonts w:ascii="Times New Roman" w:hAnsi="Times New Roman"/>
          <w:sz w:val="24"/>
          <w:szCs w:val="24"/>
        </w:rPr>
        <w:t xml:space="preserve">espera que esto salga adelante, se han ido apoyando en </w:t>
      </w:r>
      <w:r w:rsidR="00B62B15">
        <w:rPr>
          <w:rFonts w:ascii="Times New Roman" w:hAnsi="Times New Roman"/>
          <w:sz w:val="24"/>
          <w:szCs w:val="24"/>
        </w:rPr>
        <w:t>distintos Senadores, especialmente el Senador Chahuán</w:t>
      </w:r>
      <w:r w:rsidR="009F00EE">
        <w:rPr>
          <w:rFonts w:ascii="Times New Roman" w:hAnsi="Times New Roman"/>
          <w:sz w:val="24"/>
          <w:szCs w:val="24"/>
        </w:rPr>
        <w:t xml:space="preserve"> ha tomado esta línea, pero también la Senadora Allende, el Senador Lagos Weber, el Senador Pugh, o sea están todos metidos, y están todos apoyando al igual que los Diputados. Eso le podría contar al concejal Aranda, </w:t>
      </w:r>
      <w:r w:rsidR="006A3304">
        <w:rPr>
          <w:rFonts w:ascii="Times New Roman" w:hAnsi="Times New Roman"/>
          <w:sz w:val="24"/>
          <w:szCs w:val="24"/>
        </w:rPr>
        <w:t>lo aterrizará más a través de un informe, pero quería que el concejo estuviera un poco al tanto en qué están.</w:t>
      </w:r>
    </w:p>
    <w:p w:rsidR="006A3304" w:rsidRDefault="006A3304" w:rsidP="00220A7D">
      <w:pPr>
        <w:pStyle w:val="Sinespaciado"/>
        <w:jc w:val="both"/>
        <w:rPr>
          <w:rFonts w:ascii="Times New Roman" w:hAnsi="Times New Roman"/>
          <w:sz w:val="24"/>
          <w:szCs w:val="24"/>
        </w:rPr>
      </w:pPr>
      <w:r>
        <w:rPr>
          <w:rFonts w:ascii="Times New Roman" w:hAnsi="Times New Roman"/>
          <w:sz w:val="24"/>
          <w:szCs w:val="24"/>
        </w:rPr>
        <w:t>Concejal Sr. Aranda: señala que el proyecto está con RS, y está con financiamiento adquirido, por tanto no debiera haberse tocado ese dinero.</w:t>
      </w:r>
      <w:r w:rsidR="00DF465E">
        <w:rPr>
          <w:rFonts w:ascii="Times New Roman" w:hAnsi="Times New Roman"/>
          <w:sz w:val="24"/>
          <w:szCs w:val="24"/>
        </w:rPr>
        <w:t xml:space="preserve"> Señala que, su preocupación pasa principalmente en ese sector, dado que los pequeños agricultores hoy día ya no consiguen factibilidad de agua, y se sabe que el agua está casi a los cien metros, y un pozo cuesta alrededor de los 25 millones de pesos; y desde ahí nace su preocupación por los agricultores que hoy día están sin agua.</w:t>
      </w:r>
    </w:p>
    <w:p w:rsidR="002C4F8A" w:rsidRDefault="002C4F8A" w:rsidP="00220A7D">
      <w:pPr>
        <w:pStyle w:val="Sinespaciado"/>
        <w:jc w:val="both"/>
        <w:rPr>
          <w:rFonts w:ascii="Times New Roman" w:hAnsi="Times New Roman"/>
          <w:sz w:val="24"/>
          <w:szCs w:val="24"/>
        </w:rPr>
      </w:pPr>
    </w:p>
    <w:p w:rsidR="002C4F8A" w:rsidRDefault="002C4F8A" w:rsidP="00220A7D">
      <w:pPr>
        <w:pStyle w:val="Sinespaciado"/>
        <w:jc w:val="both"/>
        <w:rPr>
          <w:rFonts w:ascii="Times New Roman" w:hAnsi="Times New Roman"/>
          <w:b/>
          <w:sz w:val="24"/>
          <w:szCs w:val="24"/>
        </w:rPr>
      </w:pPr>
      <w:r>
        <w:rPr>
          <w:rFonts w:ascii="Times New Roman" w:hAnsi="Times New Roman"/>
          <w:b/>
          <w:sz w:val="24"/>
          <w:szCs w:val="24"/>
        </w:rPr>
        <w:t>5.4.</w:t>
      </w:r>
      <w:r w:rsidR="00BE1B05">
        <w:rPr>
          <w:rFonts w:ascii="Times New Roman" w:hAnsi="Times New Roman"/>
          <w:b/>
          <w:sz w:val="24"/>
          <w:szCs w:val="24"/>
        </w:rPr>
        <w:t xml:space="preserve"> Agradecimiento: Concejal Sr. Fernando Aranda B.</w:t>
      </w:r>
    </w:p>
    <w:p w:rsidR="002C4F8A" w:rsidRDefault="002C4F8A" w:rsidP="00220A7D">
      <w:pPr>
        <w:pStyle w:val="Sinespaciado"/>
        <w:jc w:val="both"/>
        <w:rPr>
          <w:rFonts w:ascii="Times New Roman" w:hAnsi="Times New Roman"/>
          <w:b/>
          <w:sz w:val="24"/>
          <w:szCs w:val="24"/>
        </w:rPr>
      </w:pPr>
    </w:p>
    <w:p w:rsidR="00681498" w:rsidRDefault="002C4F8A" w:rsidP="00220A7D">
      <w:pPr>
        <w:pStyle w:val="Sinespaciado"/>
        <w:jc w:val="both"/>
        <w:rPr>
          <w:rFonts w:ascii="Times New Roman" w:hAnsi="Times New Roman"/>
          <w:sz w:val="24"/>
          <w:szCs w:val="24"/>
        </w:rPr>
      </w:pPr>
      <w:r>
        <w:rPr>
          <w:rFonts w:ascii="Times New Roman" w:hAnsi="Times New Roman"/>
          <w:sz w:val="24"/>
          <w:szCs w:val="24"/>
        </w:rPr>
        <w:t>Concejal Sr. Aranda: por último en sus puntos varios, quiere agradecer a la señorita encargada de Vivienda, ya que estuvieron en el sector de Tapihue trabajando en la semana con el Comité El Gran Anhelo de Tapihue, y estuvieron trabajando con abogado, asistente social</w:t>
      </w:r>
      <w:r w:rsidR="007F1C37">
        <w:rPr>
          <w:rFonts w:ascii="Times New Roman" w:hAnsi="Times New Roman"/>
          <w:sz w:val="24"/>
          <w:szCs w:val="24"/>
        </w:rPr>
        <w:t xml:space="preserve">, arquitecto dando a conocer los avances que tiene el comité. Por tanto, agradece a la Srta. Vanesa Catalán y a todo su equipo que lo pudo apoyar en Tapihue, y llevaron tranquilidad a los vecinos, se pusieron algunas metas que tienen que cumplir a la brevedad posible. Espera, que la municipalidad y el concejo se comprometan a ver nuevamente la factibilidad de agua y los recursos que sean necesario para buscar agua en ese sector aunque haya que construir un tercer pozo, llevan veinte años, y se sabe que el derecho a la casa, el derecho al hogar es esencial, es algo digno para toda la gente de ese sector. </w:t>
      </w:r>
      <w:r w:rsidR="00420961">
        <w:rPr>
          <w:rFonts w:ascii="Times New Roman" w:hAnsi="Times New Roman"/>
          <w:sz w:val="24"/>
          <w:szCs w:val="24"/>
        </w:rPr>
        <w:lastRenderedPageBreak/>
        <w:t>Comenta que, también tuvo reuniones con los distintos directores, con el director de Secplan, el Administrador Municipal, la Dideco, así que les agradece a ellos por la paciencia que le tuvieron en la semana, donde tuvieron varias actividades.</w:t>
      </w:r>
    </w:p>
    <w:p w:rsidR="00681498" w:rsidRDefault="00FF2F12" w:rsidP="00220A7D">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han puesto todo el empeño en lo que significa Tapihue, tenían destinado una máquina en la Dirección de Obras Hidráulicas para estos días, pero se las van a redestinar espera que en octubre o noviembre para hacer un par de </w:t>
      </w:r>
      <w:r w:rsidR="00945A16">
        <w:rPr>
          <w:rFonts w:ascii="Times New Roman" w:hAnsi="Times New Roman"/>
          <w:sz w:val="24"/>
          <w:szCs w:val="24"/>
        </w:rPr>
        <w:t>prospecciones. Informa que, ya fueron a marcar los pozos, ya tienen tres lugares adonde poder hacer las perforaciones; por tanto han seguido avanzando. De hecho, han comprado terreno para que nuestra gente de Tapihue tenga un mejor desarrollo urbano en ese sector cuando se les construyan las casas. Pero, también hay que coordinar</w:t>
      </w:r>
      <w:r w:rsidR="00083502">
        <w:rPr>
          <w:rFonts w:ascii="Times New Roman" w:hAnsi="Times New Roman"/>
          <w:sz w:val="24"/>
          <w:szCs w:val="24"/>
        </w:rPr>
        <w:t xml:space="preserve"> con la misma gente del sector, hay que hacer unos anexos de terreno, y tienen que juntarse, y desgraciadamente las condiciones no les han dado la posibilidad de poderse juntar. Pero, se va trabajando, y tanto el Depto. de Vivienda, como la Secplan, y como Jurídico están avanzando en estos temas</w:t>
      </w:r>
      <w:r w:rsidR="00A76A5E">
        <w:rPr>
          <w:rFonts w:ascii="Times New Roman" w:hAnsi="Times New Roman"/>
          <w:sz w:val="24"/>
          <w:szCs w:val="24"/>
        </w:rPr>
        <w:t>.</w:t>
      </w:r>
    </w:p>
    <w:p w:rsidR="00D0015C" w:rsidRDefault="00D0015C" w:rsidP="00220A7D">
      <w:pPr>
        <w:pStyle w:val="Sinespaciado"/>
        <w:jc w:val="both"/>
        <w:rPr>
          <w:rFonts w:ascii="Times New Roman" w:hAnsi="Times New Roman"/>
          <w:sz w:val="24"/>
          <w:szCs w:val="24"/>
        </w:rPr>
      </w:pPr>
    </w:p>
    <w:p w:rsidR="00D0015C" w:rsidRDefault="00D0015C" w:rsidP="00220A7D">
      <w:pPr>
        <w:pStyle w:val="Sinespaciado"/>
        <w:jc w:val="both"/>
        <w:rPr>
          <w:rFonts w:ascii="Times New Roman" w:hAnsi="Times New Roman"/>
          <w:b/>
          <w:sz w:val="24"/>
          <w:szCs w:val="24"/>
        </w:rPr>
      </w:pPr>
      <w:r>
        <w:rPr>
          <w:rFonts w:ascii="Times New Roman" w:hAnsi="Times New Roman"/>
          <w:b/>
          <w:sz w:val="24"/>
          <w:szCs w:val="24"/>
        </w:rPr>
        <w:t>5.5.</w:t>
      </w:r>
      <w:r w:rsidR="00485926">
        <w:rPr>
          <w:rFonts w:ascii="Times New Roman" w:hAnsi="Times New Roman"/>
          <w:b/>
          <w:sz w:val="24"/>
          <w:szCs w:val="24"/>
        </w:rPr>
        <w:t xml:space="preserve"> Observación: Concejal Sr. Iván Durán P.</w:t>
      </w:r>
    </w:p>
    <w:p w:rsidR="00D0015C" w:rsidRDefault="00D0015C" w:rsidP="00220A7D">
      <w:pPr>
        <w:pStyle w:val="Sinespaciado"/>
        <w:jc w:val="both"/>
        <w:rPr>
          <w:rFonts w:ascii="Times New Roman" w:hAnsi="Times New Roman"/>
          <w:b/>
          <w:sz w:val="24"/>
          <w:szCs w:val="24"/>
        </w:rPr>
      </w:pPr>
    </w:p>
    <w:p w:rsidR="00D0015C" w:rsidRDefault="00D0015C" w:rsidP="00220A7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85926">
        <w:rPr>
          <w:rFonts w:ascii="Times New Roman" w:hAnsi="Times New Roman"/>
          <w:sz w:val="24"/>
          <w:szCs w:val="24"/>
        </w:rPr>
        <w:t>con respecto a lo que planteo el concejal sobre el Pladeco, hace tres años a la fecha solicitó todas las copias de las actas de las reuniones que se están haciendo porque el Pladeco está bastante atrasado. Entonces, indica al Alcalde que sería bueno que cuando le entreguen la documentación a los otros concejales, también se la hagan llegar en su oportunidad.</w:t>
      </w:r>
    </w:p>
    <w:p w:rsidR="00485926" w:rsidRDefault="00485926" w:rsidP="00220A7D">
      <w:pPr>
        <w:pStyle w:val="Sinespaciado"/>
        <w:jc w:val="both"/>
        <w:rPr>
          <w:rFonts w:ascii="Times New Roman" w:hAnsi="Times New Roman"/>
          <w:sz w:val="24"/>
          <w:szCs w:val="24"/>
        </w:rPr>
      </w:pPr>
    </w:p>
    <w:p w:rsidR="00485926" w:rsidRDefault="00485926" w:rsidP="00220A7D">
      <w:pPr>
        <w:pStyle w:val="Sinespaciado"/>
        <w:jc w:val="both"/>
        <w:rPr>
          <w:rFonts w:ascii="Times New Roman" w:hAnsi="Times New Roman"/>
          <w:b/>
          <w:sz w:val="24"/>
          <w:szCs w:val="24"/>
        </w:rPr>
      </w:pPr>
      <w:r>
        <w:rPr>
          <w:rFonts w:ascii="Times New Roman" w:hAnsi="Times New Roman"/>
          <w:b/>
          <w:sz w:val="24"/>
          <w:szCs w:val="24"/>
        </w:rPr>
        <w:t>5.6. Solicitud: Concejal Sr. Iván Durán P.</w:t>
      </w:r>
    </w:p>
    <w:p w:rsidR="00485926" w:rsidRDefault="00485926" w:rsidP="00220A7D">
      <w:pPr>
        <w:pStyle w:val="Sinespaciado"/>
        <w:jc w:val="both"/>
        <w:rPr>
          <w:rFonts w:ascii="Times New Roman" w:hAnsi="Times New Roman"/>
          <w:b/>
          <w:sz w:val="24"/>
          <w:szCs w:val="24"/>
        </w:rPr>
      </w:pPr>
    </w:p>
    <w:p w:rsidR="00485926" w:rsidRDefault="00485926" w:rsidP="00220A7D">
      <w:pPr>
        <w:pStyle w:val="Sinespaciado"/>
        <w:jc w:val="both"/>
        <w:rPr>
          <w:rFonts w:ascii="Times New Roman" w:hAnsi="Times New Roman"/>
          <w:sz w:val="24"/>
          <w:szCs w:val="24"/>
        </w:rPr>
      </w:pPr>
      <w:r>
        <w:rPr>
          <w:rFonts w:ascii="Times New Roman" w:hAnsi="Times New Roman"/>
          <w:sz w:val="24"/>
          <w:szCs w:val="24"/>
        </w:rPr>
        <w:t>Concejal Sr. Durán: indica al Alcalde que hoy día se tiene un problema de una plaga de murciélagos en la Villa San José María. Solicita si es factible, que se envíe al servicio de salud de la municipalidad para poder ver el problema que hay, y solicitar la ayuda a profesionales si es que se necesitan.</w:t>
      </w:r>
    </w:p>
    <w:p w:rsidR="00485926" w:rsidRDefault="00485926" w:rsidP="00220A7D">
      <w:pPr>
        <w:pStyle w:val="Sinespaciado"/>
        <w:jc w:val="both"/>
        <w:rPr>
          <w:rFonts w:ascii="Times New Roman" w:hAnsi="Times New Roman"/>
          <w:sz w:val="24"/>
          <w:szCs w:val="24"/>
        </w:rPr>
      </w:pPr>
    </w:p>
    <w:p w:rsidR="00485926" w:rsidRDefault="00485926" w:rsidP="00220A7D">
      <w:pPr>
        <w:pStyle w:val="Sinespaciado"/>
        <w:jc w:val="both"/>
        <w:rPr>
          <w:rFonts w:ascii="Times New Roman" w:hAnsi="Times New Roman"/>
          <w:b/>
          <w:sz w:val="24"/>
          <w:szCs w:val="24"/>
        </w:rPr>
      </w:pPr>
      <w:r>
        <w:rPr>
          <w:rFonts w:ascii="Times New Roman" w:hAnsi="Times New Roman"/>
          <w:b/>
          <w:sz w:val="24"/>
          <w:szCs w:val="24"/>
        </w:rPr>
        <w:t>5.7.</w:t>
      </w:r>
      <w:r w:rsidR="008A1794">
        <w:rPr>
          <w:rFonts w:ascii="Times New Roman" w:hAnsi="Times New Roman"/>
          <w:b/>
          <w:sz w:val="24"/>
          <w:szCs w:val="24"/>
        </w:rPr>
        <w:t xml:space="preserve"> Observación: Concejal Sr. Iván Durán P.</w:t>
      </w:r>
    </w:p>
    <w:p w:rsidR="00485926" w:rsidRDefault="00485926" w:rsidP="00220A7D">
      <w:pPr>
        <w:pStyle w:val="Sinespaciado"/>
        <w:jc w:val="both"/>
        <w:rPr>
          <w:rFonts w:ascii="Times New Roman" w:hAnsi="Times New Roman"/>
          <w:b/>
          <w:sz w:val="24"/>
          <w:szCs w:val="24"/>
        </w:rPr>
      </w:pPr>
    </w:p>
    <w:p w:rsidR="00485926" w:rsidRDefault="00485926" w:rsidP="00220A7D">
      <w:pPr>
        <w:pStyle w:val="Sinespaciado"/>
        <w:jc w:val="both"/>
        <w:rPr>
          <w:rFonts w:ascii="Times New Roman" w:hAnsi="Times New Roman"/>
          <w:sz w:val="24"/>
          <w:szCs w:val="24"/>
        </w:rPr>
      </w:pPr>
      <w:r>
        <w:rPr>
          <w:rFonts w:ascii="Times New Roman" w:hAnsi="Times New Roman"/>
          <w:sz w:val="24"/>
          <w:szCs w:val="24"/>
        </w:rPr>
        <w:t>Concejal Sr. Durán: señala que le extrañó no ver en la tabla de hoy sobre el proyecto de resumidero de aguas lluvias en la Villa San José María; ahí lamentablemente las personas más vulnerables son las que necesitan, y hace mucho tiempo atrás solicitó</w:t>
      </w:r>
      <w:r w:rsidR="004361A2">
        <w:rPr>
          <w:rFonts w:ascii="Times New Roman" w:hAnsi="Times New Roman"/>
          <w:sz w:val="24"/>
          <w:szCs w:val="24"/>
        </w:rPr>
        <w:t xml:space="preserve"> qué pasa con el proyecto para ver el resumidero de aguas lluvias de la copropiedad número tres. Le gustaría que fuera el Alcalde, porque hay niños que se pueden caer, hay accidentes que pueden existir, y las condiciones medioambientales no son las mejores; entonces por eso es urgente.</w:t>
      </w:r>
    </w:p>
    <w:p w:rsidR="004361A2" w:rsidRDefault="004361A2" w:rsidP="00220A7D">
      <w:pPr>
        <w:pStyle w:val="Sinespaciado"/>
        <w:jc w:val="both"/>
        <w:rPr>
          <w:rFonts w:ascii="Times New Roman" w:hAnsi="Times New Roman"/>
          <w:sz w:val="24"/>
          <w:szCs w:val="24"/>
        </w:rPr>
      </w:pPr>
      <w:r>
        <w:rPr>
          <w:rFonts w:ascii="Times New Roman" w:hAnsi="Times New Roman"/>
          <w:sz w:val="24"/>
          <w:szCs w:val="24"/>
        </w:rPr>
        <w:t xml:space="preserve">Alcalde Sr. Martínez: respecto de los dos puntos, primero, </w:t>
      </w:r>
      <w:r w:rsidR="00FD144C">
        <w:rPr>
          <w:rFonts w:ascii="Times New Roman" w:hAnsi="Times New Roman"/>
          <w:sz w:val="24"/>
          <w:szCs w:val="24"/>
        </w:rPr>
        <w:t>ya está al tanto de la plaga de murciélagos, los vecinos ya le avisaron, ya lo están viendo con el Depto. de Medioambiente municipal. Y, con respecto al proyecto del resumidero, le dará la palabra a don Cristian Palma, cree que ya lo habían explicado en qué estado estaban, pero se lo explicarán nuevamente para que quede claro.</w:t>
      </w:r>
    </w:p>
    <w:p w:rsidR="004A7EA9" w:rsidRDefault="00FD144C" w:rsidP="00220A7D">
      <w:pPr>
        <w:pStyle w:val="Sinespaciado"/>
        <w:jc w:val="both"/>
        <w:rPr>
          <w:rFonts w:ascii="Times New Roman" w:hAnsi="Times New Roman"/>
          <w:sz w:val="24"/>
          <w:szCs w:val="24"/>
        </w:rPr>
      </w:pPr>
      <w:r>
        <w:rPr>
          <w:rFonts w:ascii="Times New Roman" w:hAnsi="Times New Roman"/>
          <w:sz w:val="24"/>
          <w:szCs w:val="24"/>
        </w:rPr>
        <w:t>Sr. Palma: indica al concejal que, el proyecto del resumidero está realizado, está hecha la ingeniería</w:t>
      </w:r>
      <w:r w:rsidR="004A7EA9">
        <w:rPr>
          <w:rFonts w:ascii="Times New Roman" w:hAnsi="Times New Roman"/>
          <w:sz w:val="24"/>
          <w:szCs w:val="24"/>
        </w:rPr>
        <w:t>, y el día de ayer se pidió la disponibilidad presupuestaria y empiezan a realizara las bases el día de ayer; por tanto, cree que en dos semanas están publicando la licitación del proyecto.</w:t>
      </w:r>
    </w:p>
    <w:p w:rsidR="00BB79D5" w:rsidRDefault="00BB79D5" w:rsidP="00220A7D">
      <w:pPr>
        <w:pStyle w:val="Sinespaciado"/>
        <w:jc w:val="both"/>
        <w:rPr>
          <w:rFonts w:ascii="Times New Roman" w:hAnsi="Times New Roman"/>
          <w:sz w:val="24"/>
          <w:szCs w:val="24"/>
        </w:rPr>
      </w:pPr>
    </w:p>
    <w:p w:rsidR="00BB79D5" w:rsidRDefault="00BB79D5" w:rsidP="00220A7D">
      <w:pPr>
        <w:pStyle w:val="Sinespaciado"/>
        <w:jc w:val="both"/>
        <w:rPr>
          <w:rFonts w:ascii="Times New Roman" w:hAnsi="Times New Roman"/>
          <w:b/>
          <w:sz w:val="24"/>
          <w:szCs w:val="24"/>
        </w:rPr>
      </w:pPr>
      <w:r>
        <w:rPr>
          <w:rFonts w:ascii="Times New Roman" w:hAnsi="Times New Roman"/>
          <w:b/>
          <w:sz w:val="24"/>
          <w:szCs w:val="24"/>
        </w:rPr>
        <w:t>5.8.</w:t>
      </w:r>
      <w:r w:rsidR="006F5F76">
        <w:rPr>
          <w:rFonts w:ascii="Times New Roman" w:hAnsi="Times New Roman"/>
          <w:b/>
          <w:sz w:val="24"/>
          <w:szCs w:val="24"/>
        </w:rPr>
        <w:t xml:space="preserve"> Proposición: Concejal Sr. Iván Durán P.</w:t>
      </w:r>
    </w:p>
    <w:p w:rsidR="00BB79D5" w:rsidRDefault="00BB79D5" w:rsidP="00220A7D">
      <w:pPr>
        <w:pStyle w:val="Sinespaciado"/>
        <w:jc w:val="both"/>
        <w:rPr>
          <w:rFonts w:ascii="Times New Roman" w:hAnsi="Times New Roman"/>
          <w:b/>
          <w:sz w:val="24"/>
          <w:szCs w:val="24"/>
        </w:rPr>
      </w:pPr>
    </w:p>
    <w:p w:rsidR="00D0015C" w:rsidRDefault="00BB79D5" w:rsidP="00220A7D">
      <w:pPr>
        <w:pStyle w:val="Sinespaciado"/>
        <w:jc w:val="both"/>
        <w:rPr>
          <w:rFonts w:ascii="Times New Roman" w:hAnsi="Times New Roman"/>
          <w:sz w:val="24"/>
          <w:szCs w:val="24"/>
        </w:rPr>
      </w:pPr>
      <w:r>
        <w:rPr>
          <w:rFonts w:ascii="Times New Roman" w:hAnsi="Times New Roman"/>
          <w:sz w:val="24"/>
          <w:szCs w:val="24"/>
        </w:rPr>
        <w:t xml:space="preserve">Concejal Sr. Durán: señala que hay un vecino, Raúl Reyes, que está proponiendo si es factible, y cree que es una muy buena idea </w:t>
      </w:r>
      <w:r w:rsidR="006F5F76">
        <w:rPr>
          <w:rFonts w:ascii="Times New Roman" w:hAnsi="Times New Roman"/>
          <w:sz w:val="24"/>
          <w:szCs w:val="24"/>
        </w:rPr>
        <w:t xml:space="preserve">la que él plantea. Comenta que, antiguamente se podrían hacer las bases para hacer un concurso, y de esa manera tener algo que los </w:t>
      </w:r>
      <w:r w:rsidR="006F5F76">
        <w:rPr>
          <w:rFonts w:ascii="Times New Roman" w:hAnsi="Times New Roman"/>
          <w:sz w:val="24"/>
          <w:szCs w:val="24"/>
        </w:rPr>
        <w:lastRenderedPageBreak/>
        <w:t>represente como identidad casablanquina, porque cuando se sale al extranjero lo único que sabe es cantar lo de Valparaíso. Pero, podrían hacer un himno, y a la vez incluir en el P</w:t>
      </w:r>
      <w:r w:rsidR="006A4F76">
        <w:rPr>
          <w:rFonts w:ascii="Times New Roman" w:hAnsi="Times New Roman"/>
          <w:sz w:val="24"/>
          <w:szCs w:val="24"/>
        </w:rPr>
        <w:t>ADEM</w:t>
      </w:r>
      <w:r w:rsidR="006F5F76">
        <w:rPr>
          <w:rFonts w:ascii="Times New Roman" w:hAnsi="Times New Roman"/>
          <w:sz w:val="24"/>
          <w:szCs w:val="24"/>
        </w:rPr>
        <w:t xml:space="preserve"> la temática y un estudio práctico sobre las payas y la oratoria que podrían ser talleres dentro del P</w:t>
      </w:r>
      <w:r w:rsidR="006A4F76">
        <w:rPr>
          <w:rFonts w:ascii="Times New Roman" w:hAnsi="Times New Roman"/>
          <w:sz w:val="24"/>
          <w:szCs w:val="24"/>
        </w:rPr>
        <w:t>ADEM</w:t>
      </w:r>
      <w:r w:rsidR="006F5F76">
        <w:rPr>
          <w:rFonts w:ascii="Times New Roman" w:hAnsi="Times New Roman"/>
          <w:sz w:val="24"/>
          <w:szCs w:val="24"/>
        </w:rPr>
        <w:t xml:space="preserve"> y no un taller simplemente municipal; con eso, le dan importancia a todo lo que es nuestra zona, y si hablan de identidad qué mejor eso. Por tanto, felicita al señor Reyes por su buena idea, y quiere traspasarla al municipio para que el Alcalde la tome y la pueda disponer y hacer algo muy bonito para nuestra ciudad.</w:t>
      </w:r>
    </w:p>
    <w:p w:rsidR="007C60DA" w:rsidRDefault="007C60DA" w:rsidP="00220A7D">
      <w:pPr>
        <w:pStyle w:val="Sinespaciado"/>
        <w:jc w:val="both"/>
        <w:rPr>
          <w:rFonts w:ascii="Times New Roman" w:hAnsi="Times New Roman"/>
          <w:sz w:val="24"/>
          <w:szCs w:val="24"/>
        </w:rPr>
      </w:pPr>
    </w:p>
    <w:p w:rsidR="007C60DA" w:rsidRDefault="007C60DA" w:rsidP="00220A7D">
      <w:pPr>
        <w:pStyle w:val="Sinespaciado"/>
        <w:jc w:val="both"/>
        <w:rPr>
          <w:rFonts w:ascii="Times New Roman" w:hAnsi="Times New Roman"/>
          <w:b/>
          <w:sz w:val="24"/>
          <w:szCs w:val="24"/>
        </w:rPr>
      </w:pPr>
      <w:r>
        <w:rPr>
          <w:rFonts w:ascii="Times New Roman" w:hAnsi="Times New Roman"/>
          <w:b/>
          <w:sz w:val="24"/>
          <w:szCs w:val="24"/>
        </w:rPr>
        <w:t>5.9.</w:t>
      </w:r>
      <w:r w:rsidR="00CA52D0">
        <w:rPr>
          <w:rFonts w:ascii="Times New Roman" w:hAnsi="Times New Roman"/>
          <w:b/>
          <w:sz w:val="24"/>
          <w:szCs w:val="24"/>
        </w:rPr>
        <w:t xml:space="preserve"> C</w:t>
      </w:r>
      <w:r w:rsidR="00647809">
        <w:rPr>
          <w:rFonts w:ascii="Times New Roman" w:hAnsi="Times New Roman"/>
          <w:b/>
          <w:sz w:val="24"/>
          <w:szCs w:val="24"/>
        </w:rPr>
        <w:t>onsulta: C</w:t>
      </w:r>
      <w:r w:rsidR="00CA52D0">
        <w:rPr>
          <w:rFonts w:ascii="Times New Roman" w:hAnsi="Times New Roman"/>
          <w:b/>
          <w:sz w:val="24"/>
          <w:szCs w:val="24"/>
        </w:rPr>
        <w:t>oncejal Sr. Iván Durán P.</w:t>
      </w:r>
    </w:p>
    <w:p w:rsidR="007C60DA" w:rsidRDefault="007C60DA" w:rsidP="00220A7D">
      <w:pPr>
        <w:pStyle w:val="Sinespaciado"/>
        <w:jc w:val="both"/>
        <w:rPr>
          <w:rFonts w:ascii="Times New Roman" w:hAnsi="Times New Roman"/>
          <w:b/>
          <w:sz w:val="24"/>
          <w:szCs w:val="24"/>
        </w:rPr>
      </w:pPr>
    </w:p>
    <w:p w:rsidR="00D0015C" w:rsidRDefault="007C60DA" w:rsidP="00220A7D">
      <w:pPr>
        <w:pStyle w:val="Sinespaciado"/>
        <w:jc w:val="both"/>
        <w:rPr>
          <w:rFonts w:ascii="Times New Roman" w:hAnsi="Times New Roman"/>
          <w:sz w:val="24"/>
          <w:szCs w:val="24"/>
        </w:rPr>
      </w:pPr>
      <w:r>
        <w:rPr>
          <w:rFonts w:ascii="Times New Roman" w:hAnsi="Times New Roman"/>
          <w:sz w:val="24"/>
          <w:szCs w:val="24"/>
        </w:rPr>
        <w:t>Concejal Sr. Durán: con respecto a la fase tres, consulta a don Jorge Rivas, qué deportes en la fase tres se pueden hacer hoy día.</w:t>
      </w:r>
    </w:p>
    <w:p w:rsidR="007C60DA" w:rsidRDefault="007C60DA" w:rsidP="00220A7D">
      <w:pPr>
        <w:pStyle w:val="Sinespaciado"/>
        <w:jc w:val="both"/>
        <w:rPr>
          <w:rFonts w:ascii="Times New Roman" w:hAnsi="Times New Roman"/>
          <w:sz w:val="24"/>
          <w:szCs w:val="24"/>
        </w:rPr>
      </w:pPr>
      <w:r>
        <w:rPr>
          <w:rFonts w:ascii="Times New Roman" w:hAnsi="Times New Roman"/>
          <w:sz w:val="24"/>
          <w:szCs w:val="24"/>
        </w:rPr>
        <w:t xml:space="preserve">Sr. Rivas: al respecto, de acuerdo a lo que leyó con relación a la fase tres, se permite la actividad deportiva en espacios abiertos y hasta veinticinco personas. Eso es lo que existe, </w:t>
      </w:r>
      <w:r w:rsidR="00CA52D0">
        <w:rPr>
          <w:rFonts w:ascii="Times New Roman" w:hAnsi="Times New Roman"/>
          <w:sz w:val="24"/>
          <w:szCs w:val="24"/>
        </w:rPr>
        <w:t>naturalmente se pueden desarrollar deportes individuales pero siempre al aire libre.</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Concejal Sr. Durán: consulta si individual o colectivo.</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Sr. Rivas: responde, la norma dice “hasta veinticinco personas”.</w:t>
      </w:r>
    </w:p>
    <w:p w:rsidR="00CA52D0" w:rsidRDefault="00CA52D0" w:rsidP="00220A7D">
      <w:pPr>
        <w:pStyle w:val="Sinespaciado"/>
        <w:jc w:val="both"/>
        <w:rPr>
          <w:rFonts w:ascii="Times New Roman" w:hAnsi="Times New Roman"/>
          <w:sz w:val="24"/>
          <w:szCs w:val="24"/>
        </w:rPr>
      </w:pPr>
    </w:p>
    <w:p w:rsidR="00CA52D0" w:rsidRDefault="00CA52D0" w:rsidP="00220A7D">
      <w:pPr>
        <w:pStyle w:val="Sinespaciado"/>
        <w:jc w:val="both"/>
        <w:rPr>
          <w:rFonts w:ascii="Times New Roman" w:hAnsi="Times New Roman"/>
          <w:b/>
          <w:sz w:val="24"/>
          <w:szCs w:val="24"/>
        </w:rPr>
      </w:pPr>
      <w:r>
        <w:rPr>
          <w:rFonts w:ascii="Times New Roman" w:hAnsi="Times New Roman"/>
          <w:b/>
          <w:sz w:val="24"/>
          <w:szCs w:val="24"/>
        </w:rPr>
        <w:t>5.10. Consulta: Concejal Sr. Iván Durán P.</w:t>
      </w:r>
    </w:p>
    <w:p w:rsidR="00CA52D0" w:rsidRDefault="00CA52D0" w:rsidP="00220A7D">
      <w:pPr>
        <w:pStyle w:val="Sinespaciado"/>
        <w:jc w:val="both"/>
        <w:rPr>
          <w:rFonts w:ascii="Times New Roman" w:hAnsi="Times New Roman"/>
          <w:b/>
          <w:sz w:val="24"/>
          <w:szCs w:val="24"/>
        </w:rPr>
      </w:pP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Concejal Sr. Durán: indica al Alcalde que autorizaron e hicieron bastantes reuniones para conseguir tablet para los colegios. Consulta qué pasa con los tablet, si es que estos ya se compraron, están casi terminando septiembre, entonces le gustaría saber si ya se entregaron los tablet a los niños.</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Alcalde Sr. Martínez: al respecto, informa que ya se procedió a la compra, no sabe si es que ya se entregaron a cada uno de los niños, pero firmó los decretos de compra hace poco; no es fácil porque era bastante dinero el que se estaba invirtiendo. Pero, lo averiguará y le informará al concejal si es que ya se empezaron las entregas, o cuándo se parte con ellas.</w:t>
      </w:r>
    </w:p>
    <w:p w:rsidR="00CA52D0" w:rsidRDefault="00CA52D0" w:rsidP="00220A7D">
      <w:pPr>
        <w:pStyle w:val="Sinespaciado"/>
        <w:jc w:val="both"/>
        <w:rPr>
          <w:rFonts w:ascii="Times New Roman" w:hAnsi="Times New Roman"/>
          <w:sz w:val="24"/>
          <w:szCs w:val="24"/>
        </w:rPr>
      </w:pPr>
    </w:p>
    <w:p w:rsidR="00CA52D0" w:rsidRDefault="00CA52D0" w:rsidP="00220A7D">
      <w:pPr>
        <w:pStyle w:val="Sinespaciado"/>
        <w:jc w:val="both"/>
        <w:rPr>
          <w:rFonts w:ascii="Times New Roman" w:hAnsi="Times New Roman"/>
          <w:b/>
          <w:sz w:val="24"/>
          <w:szCs w:val="24"/>
        </w:rPr>
      </w:pPr>
      <w:r>
        <w:rPr>
          <w:rFonts w:ascii="Times New Roman" w:hAnsi="Times New Roman"/>
          <w:b/>
          <w:sz w:val="24"/>
          <w:szCs w:val="24"/>
        </w:rPr>
        <w:t>5.11.</w:t>
      </w:r>
      <w:r w:rsidR="00317BA3">
        <w:rPr>
          <w:rFonts w:ascii="Times New Roman" w:hAnsi="Times New Roman"/>
          <w:b/>
          <w:sz w:val="24"/>
          <w:szCs w:val="24"/>
        </w:rPr>
        <w:t xml:space="preserve"> Observación: Concejal Sr. Iván Durán P.</w:t>
      </w:r>
    </w:p>
    <w:p w:rsidR="00CA52D0" w:rsidRDefault="00CA52D0" w:rsidP="00220A7D">
      <w:pPr>
        <w:pStyle w:val="Sinespaciado"/>
        <w:jc w:val="both"/>
        <w:rPr>
          <w:rFonts w:ascii="Times New Roman" w:hAnsi="Times New Roman"/>
          <w:b/>
          <w:sz w:val="24"/>
          <w:szCs w:val="24"/>
        </w:rPr>
      </w:pP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17BA3">
        <w:rPr>
          <w:rFonts w:ascii="Times New Roman" w:hAnsi="Times New Roman"/>
          <w:sz w:val="24"/>
          <w:szCs w:val="24"/>
        </w:rPr>
        <w:t xml:space="preserve">señala que tiene bastante documentación que está pendiente. Aquí quiere desligar </w:t>
      </w:r>
      <w:r w:rsidR="006143FD">
        <w:rPr>
          <w:rFonts w:ascii="Times New Roman" w:hAnsi="Times New Roman"/>
          <w:sz w:val="24"/>
          <w:szCs w:val="24"/>
        </w:rPr>
        <w:t xml:space="preserve">la responsabilidad de los funcionarios municipales porque merecen todo su respeto. Pero, no puede ser posible que no le entreguen la documentación, y esta documentación cuando no se entrega hay directores a cargo de cada departamento. Entonces, indica al Alcalde que si un director no entrega la documentación y sabiendo que hay un plazo, como Alcalde tendrá que llamarlo, la </w:t>
      </w:r>
      <w:r w:rsidR="00D0642B">
        <w:rPr>
          <w:rFonts w:ascii="Times New Roman" w:hAnsi="Times New Roman"/>
          <w:sz w:val="24"/>
          <w:szCs w:val="24"/>
        </w:rPr>
        <w:t>“</w:t>
      </w:r>
      <w:r w:rsidR="006143FD">
        <w:rPr>
          <w:rFonts w:ascii="Times New Roman" w:hAnsi="Times New Roman"/>
          <w:sz w:val="24"/>
          <w:szCs w:val="24"/>
        </w:rPr>
        <w:t>ley del garrote</w:t>
      </w:r>
      <w:r w:rsidR="00D0642B">
        <w:rPr>
          <w:rFonts w:ascii="Times New Roman" w:hAnsi="Times New Roman"/>
          <w:sz w:val="24"/>
          <w:szCs w:val="24"/>
        </w:rPr>
        <w:t>”</w:t>
      </w:r>
      <w:r w:rsidR="006143FD">
        <w:rPr>
          <w:rFonts w:ascii="Times New Roman" w:hAnsi="Times New Roman"/>
          <w:sz w:val="24"/>
          <w:szCs w:val="24"/>
        </w:rPr>
        <w:t xml:space="preserve">, o </w:t>
      </w:r>
      <w:r w:rsidR="00D0642B">
        <w:rPr>
          <w:rFonts w:ascii="Times New Roman" w:hAnsi="Times New Roman"/>
          <w:sz w:val="24"/>
          <w:szCs w:val="24"/>
        </w:rPr>
        <w:t>“</w:t>
      </w:r>
      <w:r w:rsidR="006143FD">
        <w:rPr>
          <w:rFonts w:ascii="Times New Roman" w:hAnsi="Times New Roman"/>
          <w:sz w:val="24"/>
          <w:szCs w:val="24"/>
        </w:rPr>
        <w:t>ley del látigo</w:t>
      </w:r>
      <w:r w:rsidR="00D0642B">
        <w:rPr>
          <w:rFonts w:ascii="Times New Roman" w:hAnsi="Times New Roman"/>
          <w:sz w:val="24"/>
          <w:szCs w:val="24"/>
        </w:rPr>
        <w:t>”</w:t>
      </w:r>
      <w:r w:rsidR="006143FD">
        <w:rPr>
          <w:rFonts w:ascii="Times New Roman" w:hAnsi="Times New Roman"/>
          <w:sz w:val="24"/>
          <w:szCs w:val="24"/>
        </w:rPr>
        <w:t xml:space="preserve"> no siempre es buena, pero llamarle la atención, decirle qué pasa con la documentación del concejal. El Alcalde es abogado y sabe los plazos, entonces aquí, o falta liderazgo de alguien o de Alcalde, porque no puede ser posible que si pide documentación sobre el Pladeco hace tres años atrás, sobre informe de Dideco respecto a porqué no fueron a ver el covid, sobre los alcantarillados. Indica al Alcalde que le gustaría que le dijera quién es responsable de la demora, más aún cree que hoy día se puede dar cuenta que es hacia su persona, porque a todos los concejales le devuelven la documentación. Más aún, el otro día fue a La Playa y una señora le dijo “señor Durán, usted no es el único que no le entregan la documentación”, porque tiene un documento y que se lo puede enviar al secretario si lo desea, del año 2018 que tampoco le dan la respuesta</w:t>
      </w:r>
      <w:r w:rsidR="009E7EAB">
        <w:rPr>
          <w:rFonts w:ascii="Times New Roman" w:hAnsi="Times New Roman"/>
          <w:sz w:val="24"/>
          <w:szCs w:val="24"/>
        </w:rPr>
        <w:t>. Entonces, indica al Alcalde que analizara con sus directores, porque los directores son cargos políticos para que le entreguen la documentación, porque eso es lo reglamentario. Cree que, o falta liderazgo del Alcalde, o falta liderazgo de alguien, así que espera que le entreguen la documentación.</w:t>
      </w:r>
    </w:p>
    <w:p w:rsidR="00CA52D0" w:rsidRDefault="009E7EAB" w:rsidP="00220A7D">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primero que todo no es una persona que funcione con la “ley del garrote” ni la “ley del látigo”</w:t>
      </w:r>
      <w:r w:rsidR="00F826E9">
        <w:rPr>
          <w:rFonts w:ascii="Times New Roman" w:hAnsi="Times New Roman"/>
          <w:sz w:val="24"/>
          <w:szCs w:val="24"/>
        </w:rPr>
        <w:t xml:space="preserve">, no es su sistema, no sabe si será del concejal, pero en lo personal no lo  ha usado nunca. En segundo lugar, </w:t>
      </w:r>
      <w:r w:rsidR="00F826E9">
        <w:rPr>
          <w:rFonts w:ascii="Times New Roman" w:hAnsi="Times New Roman"/>
          <w:sz w:val="24"/>
          <w:szCs w:val="24"/>
        </w:rPr>
        <w:lastRenderedPageBreak/>
        <w:t xml:space="preserve">cuando el concejal le dice que los directores son cargos políticos, quiere decir que </w:t>
      </w:r>
      <w:r w:rsidR="00F403C4">
        <w:rPr>
          <w:rFonts w:ascii="Times New Roman" w:hAnsi="Times New Roman"/>
          <w:sz w:val="24"/>
          <w:szCs w:val="24"/>
        </w:rPr>
        <w:t xml:space="preserve">el concejal </w:t>
      </w:r>
      <w:r w:rsidR="00F826E9">
        <w:rPr>
          <w:rFonts w:ascii="Times New Roman" w:hAnsi="Times New Roman"/>
          <w:sz w:val="24"/>
          <w:szCs w:val="24"/>
        </w:rPr>
        <w:t xml:space="preserve">durante los cuatro años que </w:t>
      </w:r>
      <w:r w:rsidR="00F403C4">
        <w:rPr>
          <w:rFonts w:ascii="Times New Roman" w:hAnsi="Times New Roman"/>
          <w:sz w:val="24"/>
          <w:szCs w:val="24"/>
        </w:rPr>
        <w:t>ha sido concejal, no ha entendido cómo funciona el municipio.</w:t>
      </w:r>
      <w:r w:rsidR="00136C08">
        <w:rPr>
          <w:rFonts w:ascii="Times New Roman" w:hAnsi="Times New Roman"/>
          <w:sz w:val="24"/>
          <w:szCs w:val="24"/>
        </w:rPr>
        <w:t xml:space="preserve"> Señala que, de verdad cansa, el tratar de que el concejal entienda que los funcionarios municipales son funcionarios que pertenecen a una planta, y que solo cuatro funcionarios son de confianza del Alcalde, el resto son funcionarios de carrera. Explicará para que el concejal entienda, el señor secretario municipal, consulta cuántos años lleva en la municipalidad.</w:t>
      </w:r>
    </w:p>
    <w:p w:rsidR="00136C08" w:rsidRDefault="00136C08" w:rsidP="00220A7D">
      <w:pPr>
        <w:pStyle w:val="Sinespaciado"/>
        <w:jc w:val="both"/>
        <w:rPr>
          <w:rFonts w:ascii="Times New Roman" w:hAnsi="Times New Roman"/>
          <w:sz w:val="24"/>
          <w:szCs w:val="24"/>
        </w:rPr>
      </w:pPr>
      <w:r>
        <w:rPr>
          <w:rFonts w:ascii="Times New Roman" w:hAnsi="Times New Roman"/>
          <w:sz w:val="24"/>
          <w:szCs w:val="24"/>
        </w:rPr>
        <w:t>Sr. Secretario Municipal: responde que más de cuarenta.</w:t>
      </w:r>
    </w:p>
    <w:p w:rsidR="00136C08" w:rsidRDefault="00136C08" w:rsidP="00D71F36">
      <w:pPr>
        <w:pStyle w:val="Sinespaciado"/>
        <w:tabs>
          <w:tab w:val="right" w:pos="8838"/>
        </w:tabs>
        <w:jc w:val="both"/>
        <w:rPr>
          <w:rFonts w:ascii="Times New Roman" w:hAnsi="Times New Roman"/>
          <w:sz w:val="24"/>
          <w:szCs w:val="24"/>
        </w:rPr>
      </w:pPr>
      <w:r>
        <w:rPr>
          <w:rFonts w:ascii="Times New Roman" w:hAnsi="Times New Roman"/>
          <w:sz w:val="24"/>
          <w:szCs w:val="24"/>
        </w:rPr>
        <w:t xml:space="preserve">Alcalde Sr. Martínez: </w:t>
      </w:r>
      <w:r w:rsidR="00D71F36">
        <w:rPr>
          <w:rFonts w:ascii="Times New Roman" w:hAnsi="Times New Roman"/>
          <w:sz w:val="24"/>
          <w:szCs w:val="24"/>
        </w:rPr>
        <w:t xml:space="preserve">señala que no en lo personal no lleva cuarenta años de Alcalde, y el señor secretario no es una persona que desempeñe un cargo político. Entonces, si el concejal dice que no le contestan </w:t>
      </w:r>
      <w:r w:rsidR="00965082">
        <w:rPr>
          <w:rFonts w:ascii="Times New Roman" w:hAnsi="Times New Roman"/>
          <w:sz w:val="24"/>
          <w:szCs w:val="24"/>
        </w:rPr>
        <w:t xml:space="preserve">las cosas que pregunta; muchas veces el concejal pregunta cosas que no van al caso, no entiende cómo funciona. </w:t>
      </w:r>
      <w:r w:rsidR="00DB13EB">
        <w:rPr>
          <w:rFonts w:ascii="Times New Roman" w:hAnsi="Times New Roman"/>
          <w:sz w:val="24"/>
          <w:szCs w:val="24"/>
        </w:rPr>
        <w:t>Señala que, la directora de Finanzas, la directora de Control, el director de Aseo y Ornato, todos esos directores son de planta. Entonces, le aclarará al concejal para que tenga presente quienes son los cargos de confianza del Alcalde</w:t>
      </w:r>
      <w:r w:rsidR="00FA6593">
        <w:rPr>
          <w:rFonts w:ascii="Times New Roman" w:hAnsi="Times New Roman"/>
          <w:sz w:val="24"/>
          <w:szCs w:val="24"/>
        </w:rPr>
        <w:t>: el Administrador Municipal, el director Jurídico, el director de Secplan y la Dideco, esos son cargos de confianza del Alcalde, el resto son cargos de funcionarios que llevan años en el municipio. Segundo punto, le quiere pedir al concejal, así como el concejal no entiende cómo funciona la municipalidad, que por favor las cosas que entiende no le mienta más a la gente. Primero, en medios sociales el concejal</w:t>
      </w:r>
      <w:r w:rsidR="002979ED">
        <w:rPr>
          <w:rFonts w:ascii="Times New Roman" w:hAnsi="Times New Roman"/>
          <w:sz w:val="24"/>
          <w:szCs w:val="24"/>
        </w:rPr>
        <w:t xml:space="preserve"> Durán</w:t>
      </w:r>
      <w:r w:rsidR="00FA6593">
        <w:rPr>
          <w:rFonts w:ascii="Times New Roman" w:hAnsi="Times New Roman"/>
          <w:sz w:val="24"/>
          <w:szCs w:val="24"/>
        </w:rPr>
        <w:t xml:space="preserve"> sale diciendo que el proyecto de la plaza Gabriela Mistral el municipio destinó trescientos millones de pesos</w:t>
      </w:r>
      <w:r w:rsidR="002979ED">
        <w:rPr>
          <w:rFonts w:ascii="Times New Roman" w:hAnsi="Times New Roman"/>
          <w:sz w:val="24"/>
          <w:szCs w:val="24"/>
        </w:rPr>
        <w:t>.</w:t>
      </w:r>
      <w:r w:rsidR="00BE23CA">
        <w:rPr>
          <w:rFonts w:ascii="Times New Roman" w:hAnsi="Times New Roman"/>
          <w:sz w:val="24"/>
          <w:szCs w:val="24"/>
        </w:rPr>
        <w:t xml:space="preserve"> Entonces, para terminar, no quiere seguir peleando, quiere que esto sea algo que avance, pero por favor indica al concejal que funcionen con la verdad. Porque, el concejal Durán hace un video y dice que en la plaza Gabriela Mistral, la municipalidad se gastó trescientos millones de pesos, cuando efectivamente se licitó por 93 millones de pesos. Entonces, qué produce el concejal</w:t>
      </w:r>
      <w:r w:rsidR="00B8311D">
        <w:rPr>
          <w:rFonts w:ascii="Times New Roman" w:hAnsi="Times New Roman"/>
          <w:sz w:val="24"/>
          <w:szCs w:val="24"/>
        </w:rPr>
        <w:t xml:space="preserve"> en la gente, duda, porque efectivamente el proyecto que están haciendo, si el concejal le dice que va a costar trescientos millones de pesos, o sea casi tres veces y media lo que se está invirtiendo, lógicamente la gente va a decir “pucha, aquí la plata no se gastó como debía gastarse”. Entonces, por favor que se tenga algo de nobleza en nuestro trabajo municipal, y en nuestro trabajo con la gente. Sol</w:t>
      </w:r>
      <w:r w:rsidR="004A202E">
        <w:rPr>
          <w:rFonts w:ascii="Times New Roman" w:hAnsi="Times New Roman"/>
          <w:sz w:val="24"/>
          <w:szCs w:val="24"/>
        </w:rPr>
        <w:t xml:space="preserve">amente </w:t>
      </w:r>
      <w:r w:rsidR="00B8311D">
        <w:rPr>
          <w:rFonts w:ascii="Times New Roman" w:hAnsi="Times New Roman"/>
          <w:sz w:val="24"/>
          <w:szCs w:val="24"/>
        </w:rPr>
        <w:t>pide al concejal funcionar con la verdad.</w:t>
      </w:r>
    </w:p>
    <w:p w:rsidR="00D0015C" w:rsidRDefault="000611DD"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w:t>
      </w:r>
      <w:r w:rsidR="004A202E">
        <w:rPr>
          <w:rFonts w:ascii="Times New Roman" w:hAnsi="Times New Roman"/>
          <w:sz w:val="24"/>
          <w:szCs w:val="24"/>
        </w:rPr>
        <w:t xml:space="preserve"> puede ser que se equivocó a lo mejor en el monto, pero en lo que no se equivocó en que no hubo participación ciudadana. Y, se alegra mucho que el Alcalde haya reconocido su error, y haya invitado a la presidenta de la junta de vecinos de Villa Comercio para explicarle de qué se trataba el proyecto. Así que por eso, como dice el Alcalde, reconocer las cosas es bueno, y puede ser que a lo mejor se equivocó en el monto, pero no en el hecho en sí. Segundo, cuando el Alcalde habló de Dideco, antes de entrar al concejo y mucho antes también, cree que ha aprendido algo y a lo mejor lo puede aplicar para la ciudadanía. Señala que tiene más que claro quiénes son los directores de confianza</w:t>
      </w:r>
      <w:r w:rsidR="009212F4">
        <w:rPr>
          <w:rFonts w:ascii="Times New Roman" w:hAnsi="Times New Roman"/>
          <w:sz w:val="24"/>
          <w:szCs w:val="24"/>
        </w:rPr>
        <w:t xml:space="preserve"> y que son políticos, y dentro de ellos y que nombró el Alcalde, Dideco todavía no le entrega la documentación. </w:t>
      </w:r>
      <w:r w:rsidR="000F1403">
        <w:rPr>
          <w:rFonts w:ascii="Times New Roman" w:hAnsi="Times New Roman"/>
          <w:sz w:val="24"/>
          <w:szCs w:val="24"/>
        </w:rPr>
        <w:t xml:space="preserve">Entonces por tal motivo, simplemente está pidiendo la documentación, y no se está alterando, no está peleando porque esa es su pega, y le pagan 721 mil pesos para ir tres veces al concejo. Por tanto, lo que espera como cualquier persona, es que se le entregue lo que corresponde. Ahora, no dijo al Alcalde “la ley del garrote”, lo que dijo fue “señor Alcalde no es buena le ley del garrote”, </w:t>
      </w:r>
      <w:r w:rsidR="00015661">
        <w:rPr>
          <w:rFonts w:ascii="Times New Roman" w:hAnsi="Times New Roman"/>
          <w:sz w:val="24"/>
          <w:szCs w:val="24"/>
        </w:rPr>
        <w:t>sino que tiene que conversar, llamar. Así que por favor el señor Alcalde mida sus palabras, y no porque sea el Alcalde, o porque grita un poco más se puede imponer.</w:t>
      </w:r>
    </w:p>
    <w:p w:rsidR="00A92B68" w:rsidRDefault="00A92B68" w:rsidP="000F1403">
      <w:pPr>
        <w:pStyle w:val="Sinespaciado"/>
        <w:tabs>
          <w:tab w:val="right" w:pos="8838"/>
        </w:tabs>
        <w:jc w:val="both"/>
        <w:rPr>
          <w:rFonts w:ascii="Times New Roman" w:hAnsi="Times New Roman"/>
          <w:sz w:val="24"/>
          <w:szCs w:val="24"/>
        </w:rPr>
      </w:pPr>
    </w:p>
    <w:p w:rsidR="00A92B68" w:rsidRDefault="00A92B68" w:rsidP="000F1403">
      <w:pPr>
        <w:pStyle w:val="Sinespaciado"/>
        <w:tabs>
          <w:tab w:val="right" w:pos="8838"/>
        </w:tabs>
        <w:jc w:val="both"/>
        <w:rPr>
          <w:rFonts w:ascii="Times New Roman" w:hAnsi="Times New Roman"/>
          <w:b/>
          <w:sz w:val="24"/>
          <w:szCs w:val="24"/>
        </w:rPr>
      </w:pPr>
      <w:r>
        <w:rPr>
          <w:rFonts w:ascii="Times New Roman" w:hAnsi="Times New Roman"/>
          <w:b/>
          <w:sz w:val="24"/>
          <w:szCs w:val="24"/>
        </w:rPr>
        <w:t>5.12.</w:t>
      </w:r>
      <w:r w:rsidR="00B3342B">
        <w:rPr>
          <w:rFonts w:ascii="Times New Roman" w:hAnsi="Times New Roman"/>
          <w:b/>
          <w:sz w:val="24"/>
          <w:szCs w:val="24"/>
        </w:rPr>
        <w:t xml:space="preserve"> Solicitud: Concejal Sr. Iván Durán P.</w:t>
      </w:r>
    </w:p>
    <w:p w:rsidR="00A92B68" w:rsidRDefault="00A92B68" w:rsidP="000F1403">
      <w:pPr>
        <w:pStyle w:val="Sinespaciado"/>
        <w:tabs>
          <w:tab w:val="right" w:pos="8838"/>
        </w:tabs>
        <w:jc w:val="both"/>
        <w:rPr>
          <w:rFonts w:ascii="Times New Roman" w:hAnsi="Times New Roman"/>
          <w:b/>
          <w:sz w:val="24"/>
          <w:szCs w:val="24"/>
        </w:rPr>
      </w:pPr>
    </w:p>
    <w:p w:rsidR="00A92B68" w:rsidRDefault="00A92B68" w:rsidP="000F1403">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 Sr. Durán: </w:t>
      </w:r>
      <w:r w:rsidR="004133A9">
        <w:rPr>
          <w:rFonts w:ascii="Times New Roman" w:hAnsi="Times New Roman"/>
          <w:sz w:val="24"/>
          <w:szCs w:val="24"/>
        </w:rPr>
        <w:t>señala que hay ollas comunes en Casablanca, de la Villa San José María, de la Villa Santa Bárbara</w:t>
      </w:r>
      <w:r w:rsidR="00CE4413">
        <w:rPr>
          <w:rFonts w:ascii="Times New Roman" w:hAnsi="Times New Roman"/>
          <w:sz w:val="24"/>
          <w:szCs w:val="24"/>
        </w:rPr>
        <w:t xml:space="preserve"> que llevan nueve semanas esperando los elementos para poder trabajar y hacer la olla común. Si hay olla común es porque el pueblo tiene hambre, y porque tiene hambre hoy día hay instituciones que los están ayudando. Entonces, indica al </w:t>
      </w:r>
      <w:r w:rsidR="00CE4413">
        <w:rPr>
          <w:rFonts w:ascii="Times New Roman" w:hAnsi="Times New Roman"/>
          <w:sz w:val="24"/>
          <w:szCs w:val="24"/>
        </w:rPr>
        <w:lastRenderedPageBreak/>
        <w:t>Alcalde que intente lo más rápido posible ayudar a estas ollas comunes que hace nueve meses, y es vergonzoso que ellos tengan que venir todos los días, más aún que no es para ellos</w:t>
      </w:r>
      <w:r w:rsidR="00026081">
        <w:rPr>
          <w:rFonts w:ascii="Times New Roman" w:hAnsi="Times New Roman"/>
          <w:sz w:val="24"/>
          <w:szCs w:val="24"/>
        </w:rPr>
        <w:t>,</w:t>
      </w:r>
      <w:r w:rsidR="00CE4413">
        <w:rPr>
          <w:rFonts w:ascii="Times New Roman" w:hAnsi="Times New Roman"/>
          <w:sz w:val="24"/>
          <w:szCs w:val="24"/>
        </w:rPr>
        <w:t xml:space="preserve"> es para la comunidad</w:t>
      </w:r>
      <w:r w:rsidR="00C75F6D">
        <w:rPr>
          <w:rFonts w:ascii="Times New Roman" w:hAnsi="Times New Roman"/>
          <w:sz w:val="24"/>
          <w:szCs w:val="24"/>
        </w:rPr>
        <w:t xml:space="preserve"> y el</w:t>
      </w:r>
      <w:r w:rsidR="00CE4413">
        <w:rPr>
          <w:rFonts w:ascii="Times New Roman" w:hAnsi="Times New Roman"/>
          <w:sz w:val="24"/>
          <w:szCs w:val="24"/>
        </w:rPr>
        <w:t xml:space="preserve"> Alcalde la tiene desamparada. Y por último, insis</w:t>
      </w:r>
      <w:r w:rsidR="00C75F6D">
        <w:rPr>
          <w:rFonts w:ascii="Times New Roman" w:hAnsi="Times New Roman"/>
          <w:sz w:val="24"/>
          <w:szCs w:val="24"/>
        </w:rPr>
        <w:t>te al Alcalde que le entregue la documentación.</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al respecto, aclara al concejal en dos puntos. Primero, acaba de hablar y dijo “nueve meses de ollas comunes”, y que no le diga que no dijo nueve meses.</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responde nueve semanas, ruega que lo disculpen. Pero, aunque sea una semana…</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además, respecto a la documentación que el concejal está pidiendo a Dideco, el 13 de julio se le entregó por concejo, tiene la copia.</w:t>
      </w:r>
    </w:p>
    <w:p w:rsidR="00A26892" w:rsidRDefault="00A26892"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 indica al Alcalde que está equivocado, porque después de esa documentación nuevamente pidió otra documentación a Dideco, es cosa de consultar al secretario municipal que tiene registro.</w:t>
      </w:r>
    </w:p>
    <w:p w:rsidR="00A26892" w:rsidRDefault="00A26892"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lo verá con el secretario municipal. Pero, pide al concejal</w:t>
      </w:r>
      <w:r w:rsidR="00671FEB">
        <w:rPr>
          <w:rFonts w:ascii="Times New Roman" w:hAnsi="Times New Roman"/>
          <w:sz w:val="24"/>
          <w:szCs w:val="24"/>
        </w:rPr>
        <w:t xml:space="preserve"> una mayor prolijidad; porque así como el concejal al frente de todos</w:t>
      </w:r>
      <w:r w:rsidR="00DD1A0E">
        <w:rPr>
          <w:rFonts w:ascii="Times New Roman" w:hAnsi="Times New Roman"/>
          <w:sz w:val="24"/>
          <w:szCs w:val="24"/>
        </w:rPr>
        <w:t>,</w:t>
      </w:r>
      <w:r w:rsidR="00671FEB">
        <w:rPr>
          <w:rFonts w:ascii="Times New Roman" w:hAnsi="Times New Roman"/>
          <w:sz w:val="24"/>
          <w:szCs w:val="24"/>
        </w:rPr>
        <w:t xml:space="preserve"> habla de “nueve meses”, así como en sus redes sociales habla de “300 millones”, pero desgraciadamente el concejal siempre se equivoca para producir un daño, desgraciadamente es así.</w:t>
      </w:r>
    </w:p>
    <w:p w:rsidR="00671FEB" w:rsidRDefault="00671FEB"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consulta al Alcalde porqué no ve</w:t>
      </w:r>
      <w:r w:rsidR="00153EA1">
        <w:rPr>
          <w:rFonts w:ascii="Times New Roman" w:hAnsi="Times New Roman"/>
          <w:sz w:val="24"/>
          <w:szCs w:val="24"/>
        </w:rPr>
        <w:t xml:space="preserve"> la ID</w:t>
      </w:r>
      <w:r w:rsidRPr="004F27A2">
        <w:rPr>
          <w:rFonts w:ascii="Times New Roman" w:hAnsi="Times New Roman"/>
          <w:b/>
          <w:color w:val="FF0000"/>
          <w:sz w:val="24"/>
          <w:szCs w:val="24"/>
        </w:rPr>
        <w:t xml:space="preserve"> </w:t>
      </w:r>
      <w:r>
        <w:rPr>
          <w:rFonts w:ascii="Times New Roman" w:hAnsi="Times New Roman"/>
          <w:sz w:val="24"/>
          <w:szCs w:val="24"/>
        </w:rPr>
        <w:t xml:space="preserve">del presupuesto de la plaza. Y, segundo, aquí no está hablando que una documentación no se le ha entregado, lo que está pidiendo </w:t>
      </w:r>
      <w:r w:rsidR="00DD1A0E">
        <w:rPr>
          <w:rFonts w:ascii="Times New Roman" w:hAnsi="Times New Roman"/>
          <w:sz w:val="24"/>
          <w:szCs w:val="24"/>
        </w:rPr>
        <w:t xml:space="preserve">es </w:t>
      </w:r>
      <w:r>
        <w:rPr>
          <w:rFonts w:ascii="Times New Roman" w:hAnsi="Times New Roman"/>
          <w:sz w:val="24"/>
          <w:szCs w:val="24"/>
        </w:rPr>
        <w:t>efectivamente lo que ha solicitado</w:t>
      </w:r>
      <w:r w:rsidR="00DD1A0E">
        <w:rPr>
          <w:rFonts w:ascii="Times New Roman" w:hAnsi="Times New Roman"/>
          <w:sz w:val="24"/>
          <w:szCs w:val="24"/>
        </w:rPr>
        <w:t xml:space="preserve"> y no se le ha entregado; Dideco le entregó un primer informe, pero después solicitó un segundo. Entonces, aparte de eso, está solicitando </w:t>
      </w:r>
      <w:r w:rsidR="002053E5">
        <w:rPr>
          <w:rFonts w:ascii="Times New Roman" w:hAnsi="Times New Roman"/>
          <w:sz w:val="24"/>
          <w:szCs w:val="24"/>
        </w:rPr>
        <w:t xml:space="preserve">otro </w:t>
      </w:r>
      <w:r w:rsidR="00DD1A0E">
        <w:rPr>
          <w:rFonts w:ascii="Times New Roman" w:hAnsi="Times New Roman"/>
          <w:sz w:val="24"/>
          <w:szCs w:val="24"/>
        </w:rPr>
        <w:t>informe.</w:t>
      </w:r>
    </w:p>
    <w:p w:rsidR="00DD1A0E" w:rsidRDefault="00DD1A0E"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indica al concejal que si se le entregó el primer informe el 13 de julio, quiere decir que ya está en preparación el segundo que dice el concejal, lo revisará; pero solamente quiere que este concejo sea para progresar.</w:t>
      </w:r>
    </w:p>
    <w:p w:rsidR="00A45296" w:rsidRDefault="00A45296" w:rsidP="000F1403">
      <w:pPr>
        <w:pStyle w:val="Sinespaciado"/>
        <w:tabs>
          <w:tab w:val="right" w:pos="8838"/>
        </w:tabs>
        <w:jc w:val="both"/>
        <w:rPr>
          <w:rFonts w:ascii="Times New Roman" w:hAnsi="Times New Roman"/>
          <w:sz w:val="24"/>
          <w:szCs w:val="24"/>
        </w:rPr>
      </w:pPr>
    </w:p>
    <w:p w:rsidR="00A45296" w:rsidRDefault="00A45296" w:rsidP="000F1403">
      <w:pPr>
        <w:pStyle w:val="Sinespaciado"/>
        <w:tabs>
          <w:tab w:val="right" w:pos="8838"/>
        </w:tabs>
        <w:jc w:val="both"/>
        <w:rPr>
          <w:rFonts w:ascii="Times New Roman" w:hAnsi="Times New Roman"/>
          <w:b/>
          <w:sz w:val="24"/>
          <w:szCs w:val="24"/>
        </w:rPr>
      </w:pPr>
      <w:r>
        <w:rPr>
          <w:rFonts w:ascii="Times New Roman" w:hAnsi="Times New Roman"/>
          <w:b/>
          <w:sz w:val="24"/>
          <w:szCs w:val="24"/>
        </w:rPr>
        <w:t>5.13.</w:t>
      </w:r>
      <w:r w:rsidR="00E14316">
        <w:rPr>
          <w:rFonts w:ascii="Times New Roman" w:hAnsi="Times New Roman"/>
          <w:b/>
          <w:sz w:val="24"/>
          <w:szCs w:val="24"/>
        </w:rPr>
        <w:t xml:space="preserve"> Aclaración: Concejala Srta. Karen Ordóñez U.</w:t>
      </w:r>
    </w:p>
    <w:p w:rsidR="00A45296" w:rsidRDefault="00A45296" w:rsidP="000F1403">
      <w:pPr>
        <w:pStyle w:val="Sinespaciado"/>
        <w:tabs>
          <w:tab w:val="right" w:pos="8838"/>
        </w:tabs>
        <w:jc w:val="both"/>
        <w:rPr>
          <w:rFonts w:ascii="Times New Roman" w:hAnsi="Times New Roman"/>
          <w:b/>
          <w:sz w:val="24"/>
          <w:szCs w:val="24"/>
        </w:rPr>
      </w:pPr>
    </w:p>
    <w:p w:rsidR="00D63B6E" w:rsidRDefault="00A45296" w:rsidP="00D16D32">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Concejala Srta. Ordóñez: </w:t>
      </w:r>
      <w:r w:rsidR="00D63B6E">
        <w:rPr>
          <w:rFonts w:ascii="Times New Roman" w:hAnsi="Times New Roman"/>
          <w:sz w:val="24"/>
          <w:szCs w:val="24"/>
        </w:rPr>
        <w:t>aclara al concejal Durán que la invitación a las juntas de vecinos para comentar del proyecto de la plaza Gabriela Mistral junto al concejal Fernando Aranda, donde lo hicieron justamente para retomar el trabajo que venían haciendo con ellos, a petición de los vecinos del sector, que es mejorar la seguridad.</w:t>
      </w:r>
    </w:p>
    <w:p w:rsidR="00D63B6E" w:rsidRDefault="00D63B6E" w:rsidP="00D16D32">
      <w:pPr>
        <w:pStyle w:val="Sinespaciado"/>
        <w:tabs>
          <w:tab w:val="right" w:pos="8838"/>
        </w:tabs>
        <w:jc w:val="both"/>
        <w:rPr>
          <w:rFonts w:ascii="Times New Roman" w:hAnsi="Times New Roman"/>
          <w:sz w:val="24"/>
          <w:szCs w:val="24"/>
        </w:rPr>
      </w:pPr>
    </w:p>
    <w:p w:rsidR="00D63B6E" w:rsidRDefault="00D63B6E" w:rsidP="00D16D32">
      <w:pPr>
        <w:pStyle w:val="Sinespaciado"/>
        <w:tabs>
          <w:tab w:val="right" w:pos="8838"/>
        </w:tabs>
        <w:jc w:val="both"/>
        <w:rPr>
          <w:rFonts w:ascii="Times New Roman" w:hAnsi="Times New Roman"/>
          <w:b/>
          <w:sz w:val="24"/>
          <w:szCs w:val="24"/>
        </w:rPr>
      </w:pPr>
      <w:r>
        <w:rPr>
          <w:rFonts w:ascii="Times New Roman" w:hAnsi="Times New Roman"/>
          <w:b/>
          <w:sz w:val="24"/>
          <w:szCs w:val="24"/>
        </w:rPr>
        <w:t>5.14.</w:t>
      </w:r>
      <w:r w:rsidR="00E14316">
        <w:rPr>
          <w:rFonts w:ascii="Times New Roman" w:hAnsi="Times New Roman"/>
          <w:b/>
          <w:sz w:val="24"/>
          <w:szCs w:val="24"/>
        </w:rPr>
        <w:t xml:space="preserve"> Solicitud: Concejala Srta. Karen Ordóñez U.</w:t>
      </w:r>
    </w:p>
    <w:p w:rsidR="0022117A" w:rsidRDefault="0022117A" w:rsidP="00D16D32">
      <w:pPr>
        <w:pStyle w:val="Sinespaciado"/>
        <w:tabs>
          <w:tab w:val="right" w:pos="8838"/>
        </w:tabs>
        <w:jc w:val="both"/>
        <w:rPr>
          <w:rFonts w:ascii="Times New Roman" w:hAnsi="Times New Roman"/>
          <w:b/>
          <w:sz w:val="24"/>
          <w:szCs w:val="24"/>
        </w:rPr>
      </w:pPr>
    </w:p>
    <w:p w:rsidR="00F74112" w:rsidRDefault="0022117A" w:rsidP="00B7546D">
      <w:pPr>
        <w:shd w:val="clear" w:color="auto" w:fill="FFFFFF"/>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Concejala Srta. Ordóñez: </w:t>
      </w:r>
      <w:r w:rsidR="00B7546D">
        <w:rPr>
          <w:rFonts w:ascii="Times New Roman" w:hAnsi="Times New Roman"/>
          <w:sz w:val="24"/>
          <w:szCs w:val="24"/>
        </w:rPr>
        <w:t>“</w:t>
      </w:r>
      <w:r w:rsidR="00B7546D" w:rsidRPr="00B7546D">
        <w:rPr>
          <w:rFonts w:ascii="Times New Roman" w:eastAsia="Times New Roman" w:hAnsi="Times New Roman" w:cs="Times New Roman"/>
          <w:color w:val="000000"/>
          <w:sz w:val="24"/>
          <w:szCs w:val="24"/>
          <w:lang w:val="es-ES" w:eastAsia="es-ES"/>
        </w:rPr>
        <w:t>Solicit</w:t>
      </w:r>
      <w:r w:rsidR="00842258">
        <w:rPr>
          <w:rFonts w:ascii="Times New Roman" w:eastAsia="Times New Roman" w:hAnsi="Times New Roman" w:cs="Times New Roman"/>
          <w:color w:val="000000"/>
          <w:sz w:val="24"/>
          <w:szCs w:val="24"/>
          <w:lang w:val="es-ES" w:eastAsia="es-ES"/>
        </w:rPr>
        <w:t>a</w:t>
      </w:r>
      <w:r w:rsidR="00B7546D" w:rsidRPr="00B7546D">
        <w:rPr>
          <w:rFonts w:ascii="Times New Roman" w:eastAsia="Times New Roman" w:hAnsi="Times New Roman" w:cs="Times New Roman"/>
          <w:color w:val="000000"/>
          <w:sz w:val="24"/>
          <w:szCs w:val="24"/>
          <w:lang w:val="es-ES" w:eastAsia="es-ES"/>
        </w:rPr>
        <w:t xml:space="preserve"> Presupuesto Municipal Participativo, para que todos sea</w:t>
      </w:r>
      <w:r w:rsidR="00BC7444">
        <w:rPr>
          <w:rFonts w:ascii="Times New Roman" w:eastAsia="Times New Roman" w:hAnsi="Times New Roman" w:cs="Times New Roman"/>
          <w:color w:val="000000"/>
          <w:sz w:val="24"/>
          <w:szCs w:val="24"/>
          <w:lang w:val="es-ES" w:eastAsia="es-ES"/>
        </w:rPr>
        <w:t>n</w:t>
      </w:r>
      <w:r w:rsidR="00B7546D" w:rsidRPr="00B7546D">
        <w:rPr>
          <w:rFonts w:ascii="Times New Roman" w:eastAsia="Times New Roman" w:hAnsi="Times New Roman" w:cs="Times New Roman"/>
          <w:color w:val="000000"/>
          <w:sz w:val="24"/>
          <w:szCs w:val="24"/>
          <w:lang w:val="es-ES" w:eastAsia="es-ES"/>
        </w:rPr>
        <w:t xml:space="preserve"> parte de una mejor comuna”.</w:t>
      </w:r>
      <w:r w:rsidR="00B7546D">
        <w:rPr>
          <w:rFonts w:ascii="Times New Roman" w:eastAsia="Times New Roman" w:hAnsi="Times New Roman" w:cs="Times New Roman"/>
          <w:color w:val="000000"/>
          <w:sz w:val="24"/>
          <w:szCs w:val="24"/>
          <w:lang w:val="es-ES" w:eastAsia="es-ES"/>
        </w:rPr>
        <w:t xml:space="preserve"> </w:t>
      </w:r>
      <w:r w:rsidR="00961649">
        <w:rPr>
          <w:rFonts w:ascii="Times New Roman" w:eastAsia="Times New Roman" w:hAnsi="Times New Roman" w:cs="Times New Roman"/>
          <w:color w:val="000000"/>
          <w:sz w:val="24"/>
          <w:szCs w:val="24"/>
          <w:lang w:val="es-ES" w:eastAsia="es-ES"/>
        </w:rPr>
        <w:t xml:space="preserve">Señala que, </w:t>
      </w:r>
      <w:r w:rsidR="00FB13E4" w:rsidRPr="00B7546D">
        <w:rPr>
          <w:rFonts w:ascii="Times New Roman" w:hAnsi="Times New Roman" w:cs="Times New Roman"/>
          <w:sz w:val="24"/>
          <w:szCs w:val="24"/>
        </w:rPr>
        <w:t xml:space="preserve">al igual que el </w:t>
      </w:r>
      <w:r w:rsidR="00FB13E4">
        <w:rPr>
          <w:rFonts w:ascii="Times New Roman" w:hAnsi="Times New Roman"/>
          <w:sz w:val="24"/>
          <w:szCs w:val="24"/>
        </w:rPr>
        <w:t xml:space="preserve">concejal Fernando Aranda, su primer punto tiene que ver </w:t>
      </w:r>
      <w:r w:rsidR="00933BC9">
        <w:rPr>
          <w:rFonts w:ascii="Times New Roman" w:hAnsi="Times New Roman"/>
          <w:sz w:val="24"/>
          <w:szCs w:val="24"/>
        </w:rPr>
        <w:t>con la solicitud del presupuesto municipal, pero que este sea participativo junto con el PADEM. En la L</w:t>
      </w:r>
      <w:r w:rsidR="00F74112" w:rsidRPr="00F74112">
        <w:rPr>
          <w:rFonts w:ascii="Times New Roman" w:eastAsia="Times New Roman" w:hAnsi="Times New Roman" w:cs="Times New Roman"/>
          <w:color w:val="000000"/>
          <w:sz w:val="24"/>
          <w:szCs w:val="24"/>
          <w:lang w:val="es-ES" w:eastAsia="es-ES"/>
        </w:rPr>
        <w:t>ey</w:t>
      </w:r>
      <w:r w:rsidR="00D16D32">
        <w:rPr>
          <w:rFonts w:ascii="Times New Roman" w:eastAsia="Times New Roman" w:hAnsi="Times New Roman"/>
          <w:color w:val="000000"/>
          <w:sz w:val="24"/>
          <w:szCs w:val="24"/>
          <w:lang w:eastAsia="es-ES"/>
        </w:rPr>
        <w:t xml:space="preserve"> </w:t>
      </w:r>
      <w:r w:rsidR="00F74112" w:rsidRPr="00F74112">
        <w:rPr>
          <w:rFonts w:ascii="Times New Roman" w:eastAsia="Times New Roman" w:hAnsi="Times New Roman" w:cs="Times New Roman"/>
          <w:color w:val="000000"/>
          <w:sz w:val="24"/>
          <w:szCs w:val="24"/>
          <w:lang w:val="es-ES" w:eastAsia="es-ES"/>
        </w:rPr>
        <w:t>Nº 18.695, O</w:t>
      </w:r>
      <w:r w:rsidR="00D16D32">
        <w:rPr>
          <w:rFonts w:ascii="Times New Roman" w:eastAsia="Times New Roman" w:hAnsi="Times New Roman"/>
          <w:color w:val="000000"/>
          <w:sz w:val="24"/>
          <w:szCs w:val="24"/>
          <w:lang w:eastAsia="es-ES"/>
        </w:rPr>
        <w:t>rgánica Constitucional de Municipalidades,</w:t>
      </w:r>
      <w:r w:rsidR="00F74112" w:rsidRPr="00F74112">
        <w:rPr>
          <w:rFonts w:ascii="Times New Roman" w:eastAsia="Times New Roman" w:hAnsi="Times New Roman" w:cs="Times New Roman"/>
          <w:color w:val="000000"/>
          <w:sz w:val="24"/>
          <w:szCs w:val="24"/>
          <w:lang w:val="es-ES" w:eastAsia="es-ES"/>
        </w:rPr>
        <w:t xml:space="preserve"> en su artículo 65</w:t>
      </w:r>
      <w:r w:rsidR="00E14316">
        <w:rPr>
          <w:rFonts w:ascii="Times New Roman" w:eastAsia="Times New Roman" w:hAnsi="Times New Roman"/>
          <w:color w:val="000000"/>
          <w:sz w:val="24"/>
          <w:szCs w:val="24"/>
          <w:lang w:eastAsia="es-ES"/>
        </w:rPr>
        <w:t>, señala que el A</w:t>
      </w:r>
      <w:r w:rsidR="00F74112" w:rsidRPr="00F74112">
        <w:rPr>
          <w:rFonts w:ascii="Times New Roman" w:eastAsia="Times New Roman" w:hAnsi="Times New Roman" w:cs="Times New Roman"/>
          <w:color w:val="000000"/>
          <w:sz w:val="24"/>
          <w:szCs w:val="24"/>
          <w:lang w:val="es-ES" w:eastAsia="es-ES"/>
        </w:rPr>
        <w:t>lcalde requerirá el acuerdo del concejo para:</w:t>
      </w:r>
      <w:r w:rsidR="00D16D32">
        <w:rPr>
          <w:rFonts w:ascii="Times New Roman" w:eastAsia="Times New Roman" w:hAnsi="Times New Roman"/>
          <w:color w:val="000000"/>
          <w:sz w:val="24"/>
          <w:szCs w:val="24"/>
          <w:lang w:eastAsia="es-ES"/>
        </w:rPr>
        <w:t xml:space="preserve"> </w:t>
      </w:r>
      <w:r w:rsidR="00F74112" w:rsidRPr="00F74112">
        <w:rPr>
          <w:rFonts w:ascii="Times New Roman" w:eastAsia="Times New Roman" w:hAnsi="Times New Roman" w:cs="Times New Roman"/>
          <w:color w:val="000000"/>
          <w:sz w:val="24"/>
          <w:szCs w:val="24"/>
          <w:lang w:val="es-ES" w:eastAsia="es-ES"/>
        </w:rPr>
        <w:t>a)</w:t>
      </w:r>
      <w:r w:rsidR="00D16D32">
        <w:rPr>
          <w:rFonts w:ascii="Times New Roman" w:eastAsia="Times New Roman" w:hAnsi="Times New Roman"/>
          <w:color w:val="000000"/>
          <w:sz w:val="24"/>
          <w:szCs w:val="24"/>
          <w:lang w:eastAsia="es-ES"/>
        </w:rPr>
        <w:t xml:space="preserve"> </w:t>
      </w:r>
      <w:r w:rsidR="00E14316">
        <w:rPr>
          <w:rFonts w:ascii="Times New Roman" w:eastAsia="Times New Roman" w:hAnsi="Times New Roman"/>
          <w:color w:val="000000"/>
          <w:sz w:val="24"/>
          <w:szCs w:val="24"/>
          <w:lang w:eastAsia="es-ES"/>
        </w:rPr>
        <w:t>Aprobar el P</w:t>
      </w:r>
      <w:r w:rsidR="00F74112" w:rsidRPr="00F74112">
        <w:rPr>
          <w:rFonts w:ascii="Times New Roman" w:eastAsia="Times New Roman" w:hAnsi="Times New Roman" w:cs="Times New Roman"/>
          <w:color w:val="000000"/>
          <w:sz w:val="24"/>
          <w:szCs w:val="24"/>
          <w:lang w:val="es-ES" w:eastAsia="es-ES"/>
        </w:rPr>
        <w:t xml:space="preserve">lan </w:t>
      </w:r>
      <w:r w:rsidR="00E14316">
        <w:rPr>
          <w:rFonts w:ascii="Times New Roman" w:eastAsia="Times New Roman" w:hAnsi="Times New Roman"/>
          <w:color w:val="000000"/>
          <w:sz w:val="24"/>
          <w:szCs w:val="24"/>
          <w:lang w:eastAsia="es-ES"/>
        </w:rPr>
        <w:t>C</w:t>
      </w:r>
      <w:r w:rsidR="00F74112" w:rsidRPr="00F74112">
        <w:rPr>
          <w:rFonts w:ascii="Times New Roman" w:eastAsia="Times New Roman" w:hAnsi="Times New Roman" w:cs="Times New Roman"/>
          <w:color w:val="000000"/>
          <w:sz w:val="24"/>
          <w:szCs w:val="24"/>
          <w:lang w:val="es-ES" w:eastAsia="es-ES"/>
        </w:rPr>
        <w:t xml:space="preserve">omunal de </w:t>
      </w:r>
      <w:r w:rsidR="00E14316">
        <w:rPr>
          <w:rFonts w:ascii="Times New Roman" w:eastAsia="Times New Roman" w:hAnsi="Times New Roman"/>
          <w:color w:val="000000"/>
          <w:sz w:val="24"/>
          <w:szCs w:val="24"/>
          <w:lang w:eastAsia="es-ES"/>
        </w:rPr>
        <w:t>D</w:t>
      </w:r>
      <w:r w:rsidR="00F74112" w:rsidRPr="00F74112">
        <w:rPr>
          <w:rFonts w:ascii="Times New Roman" w:eastAsia="Times New Roman" w:hAnsi="Times New Roman" w:cs="Times New Roman"/>
          <w:color w:val="000000"/>
          <w:sz w:val="24"/>
          <w:szCs w:val="24"/>
          <w:lang w:val="es-ES" w:eastAsia="es-ES"/>
        </w:rPr>
        <w:t xml:space="preserve">esarrollo y el </w:t>
      </w:r>
      <w:r w:rsidR="00E14316">
        <w:rPr>
          <w:rFonts w:ascii="Times New Roman" w:eastAsia="Times New Roman" w:hAnsi="Times New Roman"/>
          <w:color w:val="000000"/>
          <w:sz w:val="24"/>
          <w:szCs w:val="24"/>
          <w:lang w:eastAsia="es-ES"/>
        </w:rPr>
        <w:t>P</w:t>
      </w:r>
      <w:r w:rsidR="00F74112" w:rsidRPr="00F74112">
        <w:rPr>
          <w:rFonts w:ascii="Times New Roman" w:eastAsia="Times New Roman" w:hAnsi="Times New Roman" w:cs="Times New Roman"/>
          <w:color w:val="000000"/>
          <w:sz w:val="24"/>
          <w:szCs w:val="24"/>
          <w:lang w:val="es-ES" w:eastAsia="es-ES"/>
        </w:rPr>
        <w:t>resupuesto</w:t>
      </w:r>
      <w:r w:rsidR="00E14316">
        <w:rPr>
          <w:rFonts w:ascii="Times New Roman" w:eastAsia="Times New Roman" w:hAnsi="Times New Roman"/>
          <w:color w:val="000000"/>
          <w:sz w:val="24"/>
          <w:szCs w:val="24"/>
          <w:lang w:eastAsia="es-ES"/>
        </w:rPr>
        <w:t xml:space="preserve"> M</w:t>
      </w:r>
      <w:r w:rsidR="00F74112" w:rsidRPr="00F74112">
        <w:rPr>
          <w:rFonts w:ascii="Times New Roman" w:eastAsia="Times New Roman" w:hAnsi="Times New Roman" w:cs="Times New Roman"/>
          <w:color w:val="000000"/>
          <w:sz w:val="24"/>
          <w:szCs w:val="24"/>
          <w:lang w:val="es-ES" w:eastAsia="es-ES"/>
        </w:rPr>
        <w:t>unicipal, y sus modificaciones, com</w:t>
      </w:r>
      <w:r w:rsidR="00E36A4D">
        <w:rPr>
          <w:rFonts w:ascii="Times New Roman" w:eastAsia="Times New Roman" w:hAnsi="Times New Roman"/>
          <w:color w:val="000000"/>
          <w:sz w:val="24"/>
          <w:szCs w:val="24"/>
          <w:lang w:eastAsia="es-ES"/>
        </w:rPr>
        <w:t>o asimismo los presupuestos de S</w:t>
      </w:r>
      <w:r w:rsidR="00F74112" w:rsidRPr="00F74112">
        <w:rPr>
          <w:rFonts w:ascii="Times New Roman" w:eastAsia="Times New Roman" w:hAnsi="Times New Roman" w:cs="Times New Roman"/>
          <w:color w:val="000000"/>
          <w:sz w:val="24"/>
          <w:szCs w:val="24"/>
          <w:lang w:val="es-ES" w:eastAsia="es-ES"/>
        </w:rPr>
        <w:t xml:space="preserve">alud y </w:t>
      </w:r>
      <w:r w:rsidR="00E36A4D">
        <w:rPr>
          <w:rFonts w:ascii="Times New Roman" w:eastAsia="Times New Roman" w:hAnsi="Times New Roman"/>
          <w:color w:val="000000"/>
          <w:sz w:val="24"/>
          <w:szCs w:val="24"/>
          <w:lang w:eastAsia="es-ES"/>
        </w:rPr>
        <w:t>E</w:t>
      </w:r>
      <w:r w:rsidR="00F74112" w:rsidRPr="00F74112">
        <w:rPr>
          <w:rFonts w:ascii="Times New Roman" w:eastAsia="Times New Roman" w:hAnsi="Times New Roman" w:cs="Times New Roman"/>
          <w:color w:val="000000"/>
          <w:sz w:val="24"/>
          <w:szCs w:val="24"/>
          <w:lang w:val="es-ES" w:eastAsia="es-ES"/>
        </w:rPr>
        <w:t>ducación, los programas de inversión correspondientes y las políticas de recursos humanos, de prestación de servicios municipales y de concesiones, permisos y licitaciones. Dicho lo anterior, solicit</w:t>
      </w:r>
      <w:r w:rsidR="00E14316">
        <w:rPr>
          <w:rFonts w:ascii="Times New Roman" w:eastAsia="Times New Roman" w:hAnsi="Times New Roman"/>
          <w:color w:val="000000"/>
          <w:sz w:val="24"/>
          <w:szCs w:val="24"/>
          <w:lang w:eastAsia="es-ES"/>
        </w:rPr>
        <w:t>a</w:t>
      </w:r>
      <w:r w:rsidR="00F74112" w:rsidRPr="00F74112">
        <w:rPr>
          <w:rFonts w:ascii="Times New Roman" w:eastAsia="Times New Roman" w:hAnsi="Times New Roman" w:cs="Times New Roman"/>
          <w:color w:val="000000"/>
          <w:sz w:val="24"/>
          <w:szCs w:val="24"/>
          <w:lang w:val="es-ES" w:eastAsia="es-ES"/>
        </w:rPr>
        <w:t xml:space="preserve"> que el presupuesto municipal que pronto entrará a discusión sea participativo, que se implemente esta práctica como un instrumento</w:t>
      </w:r>
      <w:r w:rsidR="00F74112" w:rsidRPr="00F74112">
        <w:rPr>
          <w:rFonts w:ascii="Times New Roman" w:hAnsi="Times New Roman" w:cs="Times New Roman"/>
          <w:color w:val="333333"/>
          <w:sz w:val="24"/>
          <w:szCs w:val="24"/>
          <w:shd w:val="clear" w:color="auto" w:fill="FFFFFF"/>
        </w:rPr>
        <w:t xml:space="preserve"> de planificación anual que tiene por objeto determinar la priorización de las demandas de la comuna, para ello se pueden implementar distintos mecanismos de participación, reuniones</w:t>
      </w:r>
      <w:r w:rsidR="00200C15">
        <w:rPr>
          <w:rFonts w:ascii="Times New Roman" w:hAnsi="Times New Roman"/>
          <w:color w:val="333333"/>
          <w:sz w:val="24"/>
          <w:szCs w:val="24"/>
          <w:shd w:val="clear" w:color="auto" w:fill="FFFFFF"/>
        </w:rPr>
        <w:t xml:space="preserve"> </w:t>
      </w:r>
      <w:r w:rsidR="00F74112" w:rsidRPr="00F74112">
        <w:rPr>
          <w:rFonts w:ascii="Times New Roman" w:hAnsi="Times New Roman" w:cs="Times New Roman"/>
          <w:color w:val="333333"/>
          <w:sz w:val="24"/>
          <w:szCs w:val="24"/>
          <w:shd w:val="clear" w:color="auto" w:fill="FFFFFF"/>
        </w:rPr>
        <w:t>vecinales en espacios abiertos, votaciones, encuestas etc.</w:t>
      </w:r>
      <w:r w:rsidR="00200C15">
        <w:rPr>
          <w:rFonts w:ascii="Times New Roman" w:hAnsi="Times New Roman"/>
          <w:color w:val="333333"/>
          <w:sz w:val="24"/>
          <w:szCs w:val="24"/>
          <w:shd w:val="clear" w:color="auto" w:fill="FFFFFF"/>
        </w:rPr>
        <w:t>,</w:t>
      </w:r>
      <w:r w:rsidR="00F74112" w:rsidRPr="00F74112">
        <w:rPr>
          <w:rFonts w:ascii="Times New Roman" w:hAnsi="Times New Roman" w:cs="Times New Roman"/>
          <w:color w:val="333333"/>
          <w:sz w:val="24"/>
          <w:szCs w:val="24"/>
          <w:shd w:val="clear" w:color="auto" w:fill="FFFFFF"/>
        </w:rPr>
        <w:t xml:space="preserve"> que cada territorio prioricen sus proyectos públicos locales destinados a satisfacer las necesidades de la comuna</w:t>
      </w:r>
      <w:r w:rsidR="00315323">
        <w:rPr>
          <w:rFonts w:ascii="Times New Roman" w:hAnsi="Times New Roman"/>
          <w:color w:val="333333"/>
          <w:sz w:val="24"/>
          <w:szCs w:val="24"/>
          <w:shd w:val="clear" w:color="auto" w:fill="FFFFFF"/>
        </w:rPr>
        <w:t>, y lo mismo en relación al PADEM.</w:t>
      </w:r>
    </w:p>
    <w:p w:rsidR="005D2B22" w:rsidRDefault="005D2B22" w:rsidP="00E14316">
      <w:pPr>
        <w:pStyle w:val="Sinespaciado"/>
        <w:tabs>
          <w:tab w:val="right" w:pos="8838"/>
        </w:tabs>
        <w:jc w:val="both"/>
        <w:rPr>
          <w:rFonts w:ascii="Times New Roman" w:hAnsi="Times New Roman"/>
          <w:color w:val="333333"/>
          <w:sz w:val="24"/>
          <w:szCs w:val="24"/>
          <w:shd w:val="clear" w:color="auto" w:fill="FFFFFF"/>
        </w:rPr>
      </w:pPr>
    </w:p>
    <w:p w:rsidR="005D2B22" w:rsidRDefault="005D2B22" w:rsidP="00E14316">
      <w:pPr>
        <w:pStyle w:val="Sinespaciado"/>
        <w:tabs>
          <w:tab w:val="right" w:pos="8838"/>
        </w:tabs>
        <w:jc w:val="both"/>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5.15.</w:t>
      </w:r>
      <w:r w:rsidR="00472CE0">
        <w:rPr>
          <w:rFonts w:ascii="Times New Roman" w:hAnsi="Times New Roman"/>
          <w:b/>
          <w:color w:val="333333"/>
          <w:sz w:val="24"/>
          <w:szCs w:val="24"/>
          <w:shd w:val="clear" w:color="auto" w:fill="FFFFFF"/>
        </w:rPr>
        <w:t xml:space="preserve"> Solicitud: Concejala Srta. Karen Ordóñez U.</w:t>
      </w:r>
    </w:p>
    <w:p w:rsidR="005D2B22" w:rsidRPr="00C042FA" w:rsidRDefault="005D2B22" w:rsidP="00E14316">
      <w:pPr>
        <w:pStyle w:val="Sinespaciado"/>
        <w:tabs>
          <w:tab w:val="right" w:pos="8838"/>
        </w:tabs>
        <w:jc w:val="both"/>
        <w:rPr>
          <w:rFonts w:ascii="Times New Roman" w:hAnsi="Times New Roman"/>
          <w:color w:val="333333"/>
          <w:sz w:val="24"/>
          <w:szCs w:val="24"/>
          <w:shd w:val="clear" w:color="auto" w:fill="FFFFFF"/>
        </w:rPr>
      </w:pPr>
    </w:p>
    <w:p w:rsidR="00F74112" w:rsidRDefault="005D2B22" w:rsidP="00C042FA">
      <w:pPr>
        <w:pStyle w:val="Default"/>
        <w:jc w:val="both"/>
        <w:rPr>
          <w:rFonts w:ascii="Times New Roman" w:hAnsi="Times New Roman"/>
        </w:rPr>
      </w:pPr>
      <w:r w:rsidRPr="00C042FA">
        <w:rPr>
          <w:rFonts w:ascii="Times New Roman" w:hAnsi="Times New Roman" w:cs="Times New Roman"/>
          <w:color w:val="333333"/>
          <w:shd w:val="clear" w:color="auto" w:fill="FFFFFF"/>
        </w:rPr>
        <w:lastRenderedPageBreak/>
        <w:t xml:space="preserve">Concejala Srta. Ordóñez: </w:t>
      </w:r>
      <w:r w:rsidR="00C042FA" w:rsidRPr="00C042FA">
        <w:rPr>
          <w:rFonts w:ascii="Times New Roman" w:hAnsi="Times New Roman" w:cs="Times New Roman"/>
          <w:color w:val="333333"/>
          <w:shd w:val="clear" w:color="auto" w:fill="FFFFFF"/>
        </w:rPr>
        <w:t>“</w:t>
      </w:r>
      <w:r w:rsidR="00BC7444">
        <w:rPr>
          <w:rFonts w:ascii="Times New Roman" w:hAnsi="Times New Roman" w:cs="Times New Roman"/>
        </w:rPr>
        <w:t>Solicita</w:t>
      </w:r>
      <w:r w:rsidR="00C042FA" w:rsidRPr="00C042FA">
        <w:rPr>
          <w:rFonts w:ascii="Times New Roman" w:hAnsi="Times New Roman" w:cs="Times New Roman"/>
        </w:rPr>
        <w:t xml:space="preserve"> modificación al Reglamento de subvenciones, para permitir la participación del Condominio Social La Gloria en las subvenciones municipales”.</w:t>
      </w:r>
      <w:r w:rsidR="00C042FA">
        <w:rPr>
          <w:rFonts w:ascii="Times New Roman" w:hAnsi="Times New Roman" w:cs="Times New Roman"/>
        </w:rPr>
        <w:t xml:space="preserve"> S</w:t>
      </w:r>
      <w:r w:rsidR="001168DC">
        <w:rPr>
          <w:rFonts w:ascii="Times New Roman" w:hAnsi="Times New Roman"/>
          <w:color w:val="333333"/>
          <w:shd w:val="clear" w:color="auto" w:fill="FFFFFF"/>
        </w:rPr>
        <w:t>eñala que, c</w:t>
      </w:r>
      <w:r w:rsidR="00F74112" w:rsidRPr="001168DC">
        <w:rPr>
          <w:rFonts w:ascii="Times New Roman" w:hAnsi="Times New Roman" w:cs="Times New Roman"/>
        </w:rPr>
        <w:t>on acuerdo del c</w:t>
      </w:r>
      <w:r w:rsidR="001168DC">
        <w:rPr>
          <w:rFonts w:ascii="Times New Roman" w:hAnsi="Times New Roman"/>
        </w:rPr>
        <w:t>oncejo municipal, solicita</w:t>
      </w:r>
      <w:r w:rsidR="00F74112" w:rsidRPr="001168DC">
        <w:rPr>
          <w:rFonts w:ascii="Times New Roman" w:hAnsi="Times New Roman" w:cs="Times New Roman"/>
        </w:rPr>
        <w:t xml:space="preserve"> </w:t>
      </w:r>
      <w:r w:rsidR="001168DC">
        <w:rPr>
          <w:rFonts w:ascii="Times New Roman" w:hAnsi="Times New Roman"/>
        </w:rPr>
        <w:t>incorporar una modificación al R</w:t>
      </w:r>
      <w:r w:rsidR="00F74112" w:rsidRPr="001168DC">
        <w:rPr>
          <w:rFonts w:ascii="Times New Roman" w:hAnsi="Times New Roman" w:cs="Times New Roman"/>
        </w:rPr>
        <w:t xml:space="preserve">eglamento de </w:t>
      </w:r>
      <w:r w:rsidR="001168DC">
        <w:rPr>
          <w:rFonts w:ascii="Times New Roman" w:hAnsi="Times New Roman"/>
        </w:rPr>
        <w:t>S</w:t>
      </w:r>
      <w:r w:rsidR="002D7311">
        <w:rPr>
          <w:rFonts w:ascii="Times New Roman" w:hAnsi="Times New Roman"/>
        </w:rPr>
        <w:t>ubvenciones en su A</w:t>
      </w:r>
      <w:r w:rsidR="00F74112" w:rsidRPr="001168DC">
        <w:rPr>
          <w:rFonts w:ascii="Times New Roman" w:hAnsi="Times New Roman" w:cs="Times New Roman"/>
        </w:rPr>
        <w:t>rtículo segundo, en donde se señala que “Se reconoce este derecho a la obtención de Subvención Municipal, dada la contingencia nacional generada por la pand</w:t>
      </w:r>
      <w:r w:rsidR="001E2DA4">
        <w:rPr>
          <w:rFonts w:ascii="Times New Roman" w:hAnsi="Times New Roman"/>
        </w:rPr>
        <w:t>emia causada por el COVID-19, so</w:t>
      </w:r>
      <w:r w:rsidR="00F74112" w:rsidRPr="001168DC">
        <w:rPr>
          <w:rFonts w:ascii="Times New Roman" w:hAnsi="Times New Roman" w:cs="Times New Roman"/>
        </w:rPr>
        <w:t>lo a las organizaciones comunitarias territoriales y funcionales, sin fines de lucro conforme a</w:t>
      </w:r>
      <w:r w:rsidR="002D7311">
        <w:rPr>
          <w:rFonts w:ascii="Times New Roman" w:hAnsi="Times New Roman"/>
        </w:rPr>
        <w:t xml:space="preserve"> lo establecido en el presente R</w:t>
      </w:r>
      <w:r w:rsidR="00F74112" w:rsidRPr="001168DC">
        <w:rPr>
          <w:rFonts w:ascii="Times New Roman" w:hAnsi="Times New Roman" w:cs="Times New Roman"/>
        </w:rPr>
        <w:t>eglamento”.</w:t>
      </w:r>
      <w:r w:rsidR="001E2DA4">
        <w:rPr>
          <w:rFonts w:ascii="Times New Roman" w:hAnsi="Times New Roman"/>
        </w:rPr>
        <w:t xml:space="preserve"> Señala que, c</w:t>
      </w:r>
      <w:r w:rsidR="00F74112" w:rsidRPr="001168DC">
        <w:rPr>
          <w:rFonts w:ascii="Times New Roman" w:hAnsi="Times New Roman" w:cs="Times New Roman"/>
        </w:rPr>
        <w:t>on esa redacción se está dej</w:t>
      </w:r>
      <w:r w:rsidR="001E2DA4">
        <w:rPr>
          <w:rFonts w:ascii="Times New Roman" w:hAnsi="Times New Roman"/>
        </w:rPr>
        <w:t xml:space="preserve">ando fuera </w:t>
      </w:r>
      <w:r w:rsidR="005C25A5">
        <w:rPr>
          <w:rFonts w:ascii="Times New Roman" w:hAnsi="Times New Roman"/>
        </w:rPr>
        <w:t xml:space="preserve">lamentablemente por un error involuntario, la </w:t>
      </w:r>
      <w:r w:rsidR="001E2DA4">
        <w:rPr>
          <w:rFonts w:ascii="Times New Roman" w:hAnsi="Times New Roman"/>
        </w:rPr>
        <w:t>participación al “C</w:t>
      </w:r>
      <w:r w:rsidR="00F74112" w:rsidRPr="001168DC">
        <w:rPr>
          <w:rFonts w:ascii="Times New Roman" w:hAnsi="Times New Roman" w:cs="Times New Roman"/>
        </w:rPr>
        <w:t xml:space="preserve">omité </w:t>
      </w:r>
      <w:r w:rsidR="001E2DA4">
        <w:rPr>
          <w:rFonts w:ascii="Times New Roman" w:hAnsi="Times New Roman"/>
        </w:rPr>
        <w:t>H</w:t>
      </w:r>
      <w:r w:rsidR="00F74112" w:rsidRPr="001168DC">
        <w:rPr>
          <w:rFonts w:ascii="Times New Roman" w:hAnsi="Times New Roman" w:cs="Times New Roman"/>
        </w:rPr>
        <w:t>abitacional del Condominio La Gloria</w:t>
      </w:r>
      <w:r w:rsidR="001E2DA4">
        <w:rPr>
          <w:rFonts w:ascii="Times New Roman" w:hAnsi="Times New Roman"/>
        </w:rPr>
        <w:t>”</w:t>
      </w:r>
      <w:r w:rsidR="00F74112" w:rsidRPr="001168DC">
        <w:rPr>
          <w:rFonts w:ascii="Times New Roman" w:hAnsi="Times New Roman" w:cs="Times New Roman"/>
        </w:rPr>
        <w:t>, por tener personali</w:t>
      </w:r>
      <w:r w:rsidR="005C25A5">
        <w:rPr>
          <w:rFonts w:ascii="Times New Roman" w:hAnsi="Times New Roman"/>
        </w:rPr>
        <w:t>dad jurídica en el marco de la L</w:t>
      </w:r>
      <w:r w:rsidR="00F74112" w:rsidRPr="001168DC">
        <w:rPr>
          <w:rFonts w:ascii="Times New Roman" w:hAnsi="Times New Roman" w:cs="Times New Roman"/>
        </w:rPr>
        <w:t xml:space="preserve">ey 19.537 </w:t>
      </w:r>
      <w:r w:rsidR="001E2DA4">
        <w:rPr>
          <w:rFonts w:ascii="Times New Roman" w:hAnsi="Times New Roman"/>
        </w:rPr>
        <w:t xml:space="preserve">sobre Copropiedad </w:t>
      </w:r>
      <w:r w:rsidR="000135C0">
        <w:rPr>
          <w:rFonts w:ascii="Times New Roman" w:hAnsi="Times New Roman"/>
        </w:rPr>
        <w:t>I</w:t>
      </w:r>
      <w:r w:rsidR="001E2DA4">
        <w:rPr>
          <w:rFonts w:ascii="Times New Roman" w:hAnsi="Times New Roman"/>
        </w:rPr>
        <w:t xml:space="preserve">nmobiliaria. </w:t>
      </w:r>
      <w:r w:rsidR="00F74112" w:rsidRPr="001168DC">
        <w:rPr>
          <w:rFonts w:ascii="Times New Roman" w:hAnsi="Times New Roman" w:cs="Times New Roman"/>
        </w:rPr>
        <w:t>Sin embargo, ellos tienen preparado un proyecto de alarmas y no podrán postular porque no son consideradas sujeto de este reglamento.</w:t>
      </w:r>
      <w:r w:rsidR="001E2DA4">
        <w:rPr>
          <w:rFonts w:ascii="Times New Roman" w:hAnsi="Times New Roman"/>
        </w:rPr>
        <w:t xml:space="preserve"> Junto a lo anterior, </w:t>
      </w:r>
      <w:r w:rsidR="00DB2B6D">
        <w:rPr>
          <w:rFonts w:ascii="Times New Roman" w:hAnsi="Times New Roman"/>
        </w:rPr>
        <w:t>solicita al Alcalde</w:t>
      </w:r>
      <w:r w:rsidR="00F74112" w:rsidRPr="001168DC">
        <w:rPr>
          <w:rFonts w:ascii="Times New Roman" w:hAnsi="Times New Roman" w:cs="Times New Roman"/>
        </w:rPr>
        <w:t xml:space="preserve"> ampliar el plazo de presentación hasta el 17 de septiembre.</w:t>
      </w:r>
      <w:r w:rsidR="00DB2B6D">
        <w:rPr>
          <w:rFonts w:ascii="Times New Roman" w:hAnsi="Times New Roman"/>
        </w:rPr>
        <w:t xml:space="preserve"> Procede a dar lectura </w:t>
      </w:r>
      <w:r w:rsidR="00401F1E">
        <w:rPr>
          <w:rFonts w:ascii="Times New Roman" w:hAnsi="Times New Roman"/>
        </w:rPr>
        <w:t xml:space="preserve">a </w:t>
      </w:r>
      <w:r w:rsidR="00DB2B6D">
        <w:rPr>
          <w:rFonts w:ascii="Times New Roman" w:hAnsi="Times New Roman"/>
        </w:rPr>
        <w:t>carta</w:t>
      </w:r>
      <w:r w:rsidR="00401F1E">
        <w:rPr>
          <w:rFonts w:ascii="Times New Roman" w:hAnsi="Times New Roman"/>
        </w:rPr>
        <w:t xml:space="preserve"> que le hicieron llegar, </w:t>
      </w:r>
      <w:r w:rsidR="006721CA">
        <w:rPr>
          <w:rFonts w:ascii="Times New Roman" w:hAnsi="Times New Roman"/>
        </w:rPr>
        <w:t>a nombre de Mónica Zúñiga, Presidenta</w:t>
      </w:r>
      <w:r w:rsidR="00E910D4">
        <w:rPr>
          <w:rFonts w:ascii="Times New Roman" w:hAnsi="Times New Roman"/>
        </w:rPr>
        <w:t>, “</w:t>
      </w:r>
      <w:r w:rsidR="006721CA">
        <w:rPr>
          <w:rFonts w:ascii="Times New Roman" w:hAnsi="Times New Roman"/>
        </w:rPr>
        <w:t xml:space="preserve">Condominio </w:t>
      </w:r>
      <w:r w:rsidR="00A134F5">
        <w:rPr>
          <w:rFonts w:ascii="Times New Roman" w:hAnsi="Times New Roman"/>
        </w:rPr>
        <w:t xml:space="preserve">Conjunto Habitacional </w:t>
      </w:r>
      <w:r w:rsidR="006721CA">
        <w:rPr>
          <w:rFonts w:ascii="Times New Roman" w:hAnsi="Times New Roman"/>
        </w:rPr>
        <w:t>La Gloria</w:t>
      </w:r>
      <w:r w:rsidR="00E910D4">
        <w:rPr>
          <w:rFonts w:ascii="Times New Roman" w:hAnsi="Times New Roman"/>
        </w:rPr>
        <w:t>”</w:t>
      </w:r>
      <w:r w:rsidR="006721CA">
        <w:rPr>
          <w:rFonts w:ascii="Times New Roman" w:hAnsi="Times New Roman"/>
        </w:rPr>
        <w:t>.</w:t>
      </w:r>
      <w:r w:rsidR="00901453">
        <w:rPr>
          <w:rFonts w:ascii="Times New Roman" w:hAnsi="Times New Roman"/>
        </w:rPr>
        <w:t xml:space="preserve"> “Por </w:t>
      </w:r>
      <w:r w:rsidR="00FA46C8">
        <w:rPr>
          <w:rFonts w:ascii="Times New Roman" w:hAnsi="Times New Roman"/>
        </w:rPr>
        <w:t>este medio me quiero dirigir a ustedes autoridades comunales. En primer lugar me presento, soy Mónica Zúñiga</w:t>
      </w:r>
      <w:r w:rsidR="00901453">
        <w:rPr>
          <w:rFonts w:ascii="Times New Roman" w:hAnsi="Times New Roman"/>
        </w:rPr>
        <w:t xml:space="preserve">, </w:t>
      </w:r>
      <w:r w:rsidR="00FA46C8">
        <w:rPr>
          <w:rFonts w:ascii="Times New Roman" w:hAnsi="Times New Roman"/>
        </w:rPr>
        <w:t xml:space="preserve">Presidenta del “Condominio Conjunto Habitacional La Gloria”, </w:t>
      </w:r>
      <w:r w:rsidR="00901453">
        <w:rPr>
          <w:rFonts w:ascii="Times New Roman" w:hAnsi="Times New Roman"/>
        </w:rPr>
        <w:t xml:space="preserve">quiero solicitar ayuda para nuestra comunidad, que por ser con personalidad jurídica en el marco de la Ley 19.537 no somos sujetos de ayuda municipal pues nos han relegado, ya que las ayudas solo serán </w:t>
      </w:r>
      <w:r w:rsidR="00450F45">
        <w:rPr>
          <w:rFonts w:ascii="Times New Roman" w:hAnsi="Times New Roman"/>
        </w:rPr>
        <w:t>a organizaciones sociales…</w:t>
      </w:r>
      <w:r w:rsidR="00FA46C8">
        <w:rPr>
          <w:rFonts w:ascii="Times New Roman" w:hAnsi="Times New Roman"/>
        </w:rPr>
        <w:t>Ahora, nos enteramos que el foco principal de la subvención es la delincuencia, por ende queremos solicitar a este concejo y a su Alcalde quien preside, que pueda dejarnos postular y hacer una excepción durante este año… Esperando que puedan recapacitar y nos puedan ayudar para poder postular  y así tener alarmas comunitarias para poder disminuir los focos de delincuencia y de emergencia que tiene nuestro condominio.”</w:t>
      </w:r>
      <w:r w:rsidR="00483C6F">
        <w:rPr>
          <w:rFonts w:ascii="Times New Roman" w:hAnsi="Times New Roman"/>
        </w:rPr>
        <w:t>. Indica al Alcalde que, finalmente lo que ellos están solicitando es la posibilidad de ser incorporados en este reglamento, y supone que pueden contar con el apoyo y el acuerdo del concejo, solo para agregar la posibilidad de que ingresen los condominios sociales.</w:t>
      </w:r>
    </w:p>
    <w:p w:rsidR="00953BC2" w:rsidRDefault="00483C6F" w:rsidP="001168DC">
      <w:pPr>
        <w:pStyle w:val="Sinespaciado"/>
        <w:tabs>
          <w:tab w:val="right" w:pos="8838"/>
        </w:tabs>
        <w:jc w:val="both"/>
        <w:rPr>
          <w:rFonts w:ascii="Times New Roman" w:hAnsi="Times New Roman"/>
          <w:sz w:val="24"/>
          <w:szCs w:val="24"/>
        </w:rPr>
      </w:pPr>
      <w:r>
        <w:rPr>
          <w:rFonts w:ascii="Times New Roman" w:hAnsi="Times New Roman"/>
          <w:sz w:val="24"/>
          <w:szCs w:val="24"/>
        </w:rPr>
        <w:t xml:space="preserve">Alcalde Sr. Martínez: al respecto, indica a la concejala </w:t>
      </w:r>
      <w:r w:rsidR="00953BC2">
        <w:rPr>
          <w:rFonts w:ascii="Times New Roman" w:hAnsi="Times New Roman"/>
          <w:sz w:val="24"/>
          <w:szCs w:val="24"/>
        </w:rPr>
        <w:t>que al Condominio La Gloria, lo han estado apoyando antes de que fuera un condominio, hicieron todo el trabajo durante esta administración que fue después del terremoto, en el sentido de hacer un levantamiento de quienes habían perdido sus casas, de las personas que vivían en condiciones que no eran la optimas, y de ahí partió el condominio. Se construyeron estos edificios, y siempre han estado en los distintos arreglos, desde los problemas de techumbre que tuvo el condominio hasta los últimos arreglos que hicieron, y siempre han tenido el apoyo municipal. Ahora, le gustaría que don Jorge Rivas les viera para el próximo concejo, si hay posibilidad jurídicamente poder ir en apoyo de un condominio. Señala que, siempre se abre la puerta de las subvenciones especialmente para llegar adonde no pueden invertir. Cree que en casos anteriores sí han apoyado, no sabe si funcionan como juntas de vecinos, o si funcionan como condominio, pero sabe que en algunos edificios de la Villa Santa Bárbara sí han sido capaces de apoyarlos en lo que son las bombas por ejemplo, dieron subvenciones en años anteriores. Entonces, no ve porqué no va a ser posible a través de un apoyo para lo que ellos necesiten. Consulta a don Jorge Rivas</w:t>
      </w:r>
      <w:r w:rsidR="00A01295">
        <w:rPr>
          <w:rFonts w:ascii="Times New Roman" w:hAnsi="Times New Roman"/>
          <w:sz w:val="24"/>
          <w:szCs w:val="24"/>
        </w:rPr>
        <w:t>,</w:t>
      </w:r>
      <w:r w:rsidR="00953BC2">
        <w:rPr>
          <w:rFonts w:ascii="Times New Roman" w:hAnsi="Times New Roman"/>
          <w:sz w:val="24"/>
          <w:szCs w:val="24"/>
        </w:rPr>
        <w:t xml:space="preserve"> si es posible o no, p</w:t>
      </w:r>
      <w:r w:rsidR="00A01295">
        <w:rPr>
          <w:rFonts w:ascii="Times New Roman" w:hAnsi="Times New Roman"/>
          <w:sz w:val="24"/>
          <w:szCs w:val="24"/>
        </w:rPr>
        <w:t>ero</w:t>
      </w:r>
      <w:r w:rsidR="00953BC2">
        <w:rPr>
          <w:rFonts w:ascii="Times New Roman" w:hAnsi="Times New Roman"/>
          <w:sz w:val="24"/>
          <w:szCs w:val="24"/>
        </w:rPr>
        <w:t xml:space="preserve"> tiene entendido</w:t>
      </w:r>
      <w:r w:rsidR="00A01295">
        <w:rPr>
          <w:rFonts w:ascii="Times New Roman" w:hAnsi="Times New Roman"/>
          <w:sz w:val="24"/>
          <w:szCs w:val="24"/>
        </w:rPr>
        <w:t xml:space="preserve"> que siempre lo han podido hacer a través del apoyo.</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Sr. Rivas: al respecto, indica al Alcalde que efectivamente la redacción aparentemente se limitaría exclusivamente a las organizaciones que están contenidas en la ley 19.418, la redacción literal. Sin embargo, desde un punto de vista amplio, se podrían incluir este tipo de organizaciones; ahora, en el evento que efectivamente se requiera incorporar este anexo al Artículo 2, tendrían que tomar un acuerdo del concejo para señalarlo.</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no es que no puedan apoyar a los condominios, si se ha podido hacer y se ha hecho en otras ocasiones. Lo que le pide a don Jorge Rivas, es que les redacte una ampliación a la cláusula, a fin de que puedan participar más, e inmediatamente ver si pueden contar y ampliar el plazo para la postulación.</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lastRenderedPageBreak/>
        <w:t>Concejala Srta. Ordóñez: consulta si eso puede ser ahora, ya que están en el plazo de presentación; o al final de concejo si pueden tomar el acuerdo, le rogaría al Alcalde a nombre de los vecinos, porque las postulaciones son justamente hasta hoy día.</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indica a don Jorge Rivas, que redacte un anexo al articulado.</w:t>
      </w:r>
    </w:p>
    <w:p w:rsidR="00F74112" w:rsidRDefault="00387A39" w:rsidP="00387A39">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Concejala Srta. Ordóñez: agradece al Sr. Alcalde. </w:t>
      </w:r>
    </w:p>
    <w:p w:rsidR="00BA0667" w:rsidRDefault="00BA0667" w:rsidP="00387A39">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 para complementar lo que decía la concejala, indica al Alcalde si era factible dar una semana más de plazo, porque vence mañana, entonces si van a hacer una cuerdo ahora, para que a lo mejor podría ser hasta el miércoles o jueves de la próxima semana.</w:t>
      </w:r>
    </w:p>
    <w:p w:rsidR="00BA0667" w:rsidRDefault="00BA0667" w:rsidP="00387A39">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indica al concejal que ya se lo pidieron al Director Jurídico en su presencia.</w:t>
      </w:r>
    </w:p>
    <w:p w:rsidR="00387A39" w:rsidRPr="001168DC" w:rsidRDefault="00387A39" w:rsidP="00387A39">
      <w:pPr>
        <w:pStyle w:val="Sinespaciado"/>
        <w:tabs>
          <w:tab w:val="right" w:pos="8838"/>
        </w:tabs>
        <w:jc w:val="both"/>
        <w:rPr>
          <w:rFonts w:ascii="Times New Roman" w:hAnsi="Times New Roman"/>
          <w:sz w:val="24"/>
          <w:szCs w:val="24"/>
        </w:rPr>
      </w:pPr>
    </w:p>
    <w:p w:rsidR="003B6968" w:rsidRPr="003B6968" w:rsidRDefault="00401F1E" w:rsidP="003B6968">
      <w:pPr>
        <w:pStyle w:val="Sinespaciado"/>
        <w:jc w:val="both"/>
        <w:rPr>
          <w:rFonts w:ascii="Times New Roman" w:hAnsi="Times New Roman"/>
          <w:b/>
          <w:sz w:val="24"/>
          <w:szCs w:val="24"/>
        </w:rPr>
      </w:pPr>
      <w:r w:rsidRPr="003B6968">
        <w:rPr>
          <w:rFonts w:ascii="Times New Roman" w:hAnsi="Times New Roman"/>
          <w:b/>
          <w:sz w:val="24"/>
          <w:szCs w:val="24"/>
        </w:rPr>
        <w:t>5.16.</w:t>
      </w:r>
      <w:r w:rsidR="008B2ED7" w:rsidRPr="003B6968">
        <w:rPr>
          <w:rFonts w:ascii="Times New Roman" w:hAnsi="Times New Roman"/>
          <w:b/>
          <w:sz w:val="24"/>
          <w:szCs w:val="24"/>
        </w:rPr>
        <w:t xml:space="preserve"> </w:t>
      </w:r>
      <w:r w:rsidR="008138A9">
        <w:rPr>
          <w:rFonts w:ascii="Times New Roman" w:hAnsi="Times New Roman"/>
          <w:b/>
          <w:sz w:val="24"/>
          <w:szCs w:val="24"/>
        </w:rPr>
        <w:t>Propuesta</w:t>
      </w:r>
      <w:r w:rsidR="008B2ED7" w:rsidRPr="003B6968">
        <w:rPr>
          <w:rFonts w:ascii="Times New Roman" w:hAnsi="Times New Roman"/>
          <w:b/>
          <w:sz w:val="24"/>
          <w:szCs w:val="24"/>
        </w:rPr>
        <w:t>: Concejala Srta. Karen Ordóñez U.</w:t>
      </w:r>
    </w:p>
    <w:p w:rsidR="003B6968" w:rsidRDefault="003B6968" w:rsidP="003B6968">
      <w:pPr>
        <w:pStyle w:val="Sinespaciado"/>
        <w:jc w:val="both"/>
        <w:rPr>
          <w:rFonts w:ascii="Times New Roman" w:hAnsi="Times New Roman"/>
          <w:sz w:val="24"/>
          <w:szCs w:val="24"/>
        </w:rPr>
      </w:pPr>
    </w:p>
    <w:p w:rsidR="00F74112" w:rsidRPr="003B6968" w:rsidRDefault="00401F1E" w:rsidP="003B6968">
      <w:pPr>
        <w:pStyle w:val="Sinespaciado"/>
        <w:jc w:val="both"/>
        <w:rPr>
          <w:rFonts w:ascii="Times New Roman" w:hAnsi="Times New Roman"/>
          <w:sz w:val="24"/>
          <w:szCs w:val="24"/>
        </w:rPr>
      </w:pPr>
      <w:r w:rsidRPr="003B6968">
        <w:rPr>
          <w:rFonts w:ascii="Times New Roman" w:hAnsi="Times New Roman"/>
          <w:sz w:val="24"/>
          <w:szCs w:val="24"/>
        </w:rPr>
        <w:t xml:space="preserve">Concejala Srta. Ordóñez: </w:t>
      </w:r>
      <w:r w:rsidR="008D3B48">
        <w:rPr>
          <w:rFonts w:ascii="Times New Roman" w:hAnsi="Times New Roman"/>
          <w:sz w:val="24"/>
          <w:szCs w:val="24"/>
        </w:rPr>
        <w:t>“</w:t>
      </w:r>
      <w:r w:rsidR="008D3B48" w:rsidRPr="008D3B48">
        <w:rPr>
          <w:rFonts w:ascii="Times New Roman" w:hAnsi="Times New Roman"/>
          <w:sz w:val="24"/>
          <w:szCs w:val="24"/>
        </w:rPr>
        <w:t>Propon</w:t>
      </w:r>
      <w:r w:rsidR="007335AC">
        <w:rPr>
          <w:rFonts w:ascii="Times New Roman" w:hAnsi="Times New Roman"/>
          <w:sz w:val="24"/>
          <w:szCs w:val="24"/>
        </w:rPr>
        <w:t>e</w:t>
      </w:r>
      <w:r w:rsidR="008D3B48" w:rsidRPr="008D3B48">
        <w:rPr>
          <w:rFonts w:ascii="Times New Roman" w:hAnsi="Times New Roman"/>
          <w:sz w:val="24"/>
          <w:szCs w:val="24"/>
        </w:rPr>
        <w:t xml:space="preserve"> mejorar señalética</w:t>
      </w:r>
      <w:r w:rsidR="008D3B48">
        <w:rPr>
          <w:rFonts w:ascii="Times New Roman" w:hAnsi="Times New Roman"/>
          <w:sz w:val="24"/>
          <w:szCs w:val="24"/>
        </w:rPr>
        <w:t xml:space="preserve"> </w:t>
      </w:r>
      <w:r w:rsidR="008D3B48" w:rsidRPr="008D3B48">
        <w:rPr>
          <w:rFonts w:ascii="Times New Roman" w:hAnsi="Times New Roman"/>
          <w:sz w:val="24"/>
          <w:szCs w:val="24"/>
        </w:rPr>
        <w:t>de esferas que se encuentran en el pavimento en Calle Chacabuco, pues en las condiciones que se encuentran hoy están ocasionando accidentes</w:t>
      </w:r>
      <w:r w:rsidR="008D3B48">
        <w:rPr>
          <w:rFonts w:ascii="Times New Roman" w:hAnsi="Times New Roman"/>
          <w:sz w:val="24"/>
          <w:szCs w:val="24"/>
        </w:rPr>
        <w:t>”. S</w:t>
      </w:r>
      <w:r w:rsidR="009E7982" w:rsidRPr="003B6968">
        <w:rPr>
          <w:rFonts w:ascii="Times New Roman" w:hAnsi="Times New Roman"/>
          <w:sz w:val="24"/>
          <w:szCs w:val="24"/>
        </w:rPr>
        <w:t xml:space="preserve">olicita </w:t>
      </w:r>
      <w:r w:rsidR="008D3B48">
        <w:rPr>
          <w:rFonts w:ascii="Times New Roman" w:hAnsi="Times New Roman"/>
          <w:sz w:val="24"/>
          <w:szCs w:val="24"/>
        </w:rPr>
        <w:t>a</w:t>
      </w:r>
      <w:r w:rsidR="009E7982" w:rsidRPr="003B6968">
        <w:rPr>
          <w:rFonts w:ascii="Times New Roman" w:hAnsi="Times New Roman"/>
          <w:sz w:val="24"/>
          <w:szCs w:val="24"/>
        </w:rPr>
        <w:t>l Alcalde oficiar a Serviu</w:t>
      </w:r>
      <w:r w:rsidR="00F74112" w:rsidRPr="003B6968">
        <w:rPr>
          <w:rFonts w:ascii="Times New Roman" w:hAnsi="Times New Roman"/>
          <w:sz w:val="24"/>
          <w:szCs w:val="24"/>
        </w:rPr>
        <w:t xml:space="preserve"> para que se tome alguna medida de advertencia de las esferas que se encuentran en el pavimento de Calle Chacabuco, ya que se confunden con el pavimento, lo que ha ocasionado </w:t>
      </w:r>
      <w:r w:rsidR="008B2ED7" w:rsidRPr="003B6968">
        <w:rPr>
          <w:rFonts w:ascii="Times New Roman" w:hAnsi="Times New Roman"/>
          <w:sz w:val="24"/>
          <w:szCs w:val="24"/>
        </w:rPr>
        <w:t>dos</w:t>
      </w:r>
      <w:r w:rsidR="00F74112" w:rsidRPr="003B6968">
        <w:rPr>
          <w:rFonts w:ascii="Times New Roman" w:hAnsi="Times New Roman"/>
          <w:sz w:val="24"/>
          <w:szCs w:val="24"/>
        </w:rPr>
        <w:t xml:space="preserve"> accidentes a adultos mayores de nuestra comuna.</w:t>
      </w:r>
    </w:p>
    <w:p w:rsidR="003B6968" w:rsidRPr="003B6968" w:rsidRDefault="003B6968" w:rsidP="003B6968">
      <w:pPr>
        <w:pStyle w:val="Sinespaciado"/>
        <w:jc w:val="both"/>
        <w:rPr>
          <w:rFonts w:ascii="Times New Roman" w:hAnsi="Times New Roman"/>
          <w:sz w:val="24"/>
          <w:szCs w:val="24"/>
        </w:rPr>
      </w:pPr>
    </w:p>
    <w:p w:rsidR="00E506A4" w:rsidRPr="003B6968" w:rsidRDefault="008B2ED7" w:rsidP="003B6968">
      <w:pPr>
        <w:pStyle w:val="Sinespaciado"/>
        <w:jc w:val="both"/>
        <w:rPr>
          <w:rFonts w:ascii="Times New Roman" w:hAnsi="Times New Roman"/>
          <w:b/>
          <w:sz w:val="24"/>
          <w:szCs w:val="24"/>
        </w:rPr>
      </w:pPr>
      <w:r w:rsidRPr="003B6968">
        <w:rPr>
          <w:rFonts w:ascii="Times New Roman" w:hAnsi="Times New Roman"/>
          <w:b/>
          <w:sz w:val="24"/>
          <w:szCs w:val="24"/>
        </w:rPr>
        <w:t>5.17.</w:t>
      </w:r>
      <w:r w:rsidR="00E506A4" w:rsidRPr="003B6968">
        <w:rPr>
          <w:rFonts w:ascii="Times New Roman" w:hAnsi="Times New Roman"/>
          <w:b/>
          <w:sz w:val="24"/>
          <w:szCs w:val="24"/>
        </w:rPr>
        <w:t xml:space="preserve"> Propuesta: Concejala Srta. Karen Ordóñez U.</w:t>
      </w:r>
    </w:p>
    <w:p w:rsidR="003B6968" w:rsidRPr="003B6968" w:rsidRDefault="003B6968" w:rsidP="003B6968">
      <w:pPr>
        <w:pStyle w:val="Sinespaciado"/>
        <w:jc w:val="both"/>
        <w:rPr>
          <w:rFonts w:ascii="Times New Roman" w:hAnsi="Times New Roman"/>
          <w:sz w:val="24"/>
          <w:szCs w:val="24"/>
        </w:rPr>
      </w:pPr>
    </w:p>
    <w:p w:rsidR="00F74112" w:rsidRDefault="00E506A4" w:rsidP="003B6968">
      <w:pPr>
        <w:pStyle w:val="Sinespaciado"/>
        <w:jc w:val="both"/>
        <w:rPr>
          <w:rFonts w:ascii="Times New Roman" w:hAnsi="Times New Roman"/>
          <w:sz w:val="24"/>
          <w:szCs w:val="24"/>
        </w:rPr>
      </w:pPr>
      <w:r w:rsidRPr="003B6968">
        <w:rPr>
          <w:rFonts w:ascii="Times New Roman" w:hAnsi="Times New Roman"/>
          <w:sz w:val="24"/>
          <w:szCs w:val="24"/>
        </w:rPr>
        <w:t>Concejala Srta. Ordóñez: “Propon</w:t>
      </w:r>
      <w:r w:rsidR="007335AC">
        <w:rPr>
          <w:rFonts w:ascii="Times New Roman" w:hAnsi="Times New Roman"/>
          <w:sz w:val="24"/>
          <w:szCs w:val="24"/>
        </w:rPr>
        <w:t>e</w:t>
      </w:r>
      <w:r w:rsidRPr="003B6968">
        <w:rPr>
          <w:rFonts w:ascii="Times New Roman" w:hAnsi="Times New Roman"/>
          <w:sz w:val="24"/>
          <w:szCs w:val="24"/>
        </w:rPr>
        <w:t xml:space="preserve"> </w:t>
      </w:r>
      <w:r w:rsidR="00F74112" w:rsidRPr="003B6968">
        <w:rPr>
          <w:rFonts w:ascii="Times New Roman" w:hAnsi="Times New Roman"/>
          <w:sz w:val="24"/>
          <w:szCs w:val="24"/>
        </w:rPr>
        <w:t>remarcar pasos peatonales e instalar señaléticas en la comuna</w:t>
      </w:r>
      <w:r w:rsidRPr="003B6968">
        <w:rPr>
          <w:rFonts w:ascii="Times New Roman" w:hAnsi="Times New Roman"/>
          <w:sz w:val="24"/>
          <w:szCs w:val="24"/>
        </w:rPr>
        <w:t>”</w:t>
      </w:r>
      <w:r w:rsidR="00F74112" w:rsidRPr="003B6968">
        <w:rPr>
          <w:rFonts w:ascii="Times New Roman" w:hAnsi="Times New Roman"/>
          <w:sz w:val="24"/>
          <w:szCs w:val="24"/>
        </w:rPr>
        <w:t>.</w:t>
      </w:r>
      <w:r w:rsidRPr="003B6968">
        <w:rPr>
          <w:rFonts w:ascii="Times New Roman" w:hAnsi="Times New Roman"/>
          <w:sz w:val="24"/>
          <w:szCs w:val="24"/>
        </w:rPr>
        <w:t xml:space="preserve"> </w:t>
      </w:r>
      <w:r w:rsidR="008F22DC">
        <w:rPr>
          <w:rFonts w:ascii="Times New Roman" w:hAnsi="Times New Roman"/>
          <w:sz w:val="24"/>
          <w:szCs w:val="24"/>
        </w:rPr>
        <w:t xml:space="preserve">Informa una petición por parte de los vecinos de distintas calles y Avenidas principales </w:t>
      </w:r>
      <w:r w:rsidRPr="003B6968">
        <w:rPr>
          <w:rFonts w:ascii="Times New Roman" w:hAnsi="Times New Roman"/>
          <w:sz w:val="24"/>
          <w:szCs w:val="24"/>
        </w:rPr>
        <w:t>debido</w:t>
      </w:r>
      <w:r w:rsidR="00F74112" w:rsidRPr="003B6968">
        <w:rPr>
          <w:rFonts w:ascii="Times New Roman" w:hAnsi="Times New Roman"/>
          <w:sz w:val="24"/>
          <w:szCs w:val="24"/>
        </w:rPr>
        <w:t xml:space="preserve"> al aumento del parque automotriz en Casablanca, </w:t>
      </w:r>
      <w:r w:rsidR="008F22DC">
        <w:rPr>
          <w:rFonts w:ascii="Times New Roman" w:hAnsi="Times New Roman"/>
          <w:sz w:val="24"/>
          <w:szCs w:val="24"/>
        </w:rPr>
        <w:t xml:space="preserve">y múltiples accidentes que se han generado, la cantidad de personas que vienen desde afuera a la comuna, donde desconocen obviamente el territorio. Por lo tanto, solicitar </w:t>
      </w:r>
      <w:r w:rsidR="00F74112" w:rsidRPr="003B6968">
        <w:rPr>
          <w:rFonts w:ascii="Times New Roman" w:hAnsi="Times New Roman"/>
          <w:sz w:val="24"/>
          <w:szCs w:val="24"/>
        </w:rPr>
        <w:t xml:space="preserve">a la Dirección de Tránsito pintar </w:t>
      </w:r>
      <w:r w:rsidR="008F22DC">
        <w:rPr>
          <w:rFonts w:ascii="Times New Roman" w:hAnsi="Times New Roman"/>
          <w:sz w:val="24"/>
          <w:szCs w:val="24"/>
        </w:rPr>
        <w:t xml:space="preserve">y repintar </w:t>
      </w:r>
      <w:r w:rsidR="00F74112" w:rsidRPr="003B6968">
        <w:rPr>
          <w:rFonts w:ascii="Times New Roman" w:hAnsi="Times New Roman"/>
          <w:sz w:val="24"/>
          <w:szCs w:val="24"/>
        </w:rPr>
        <w:t>los pasos de cebra de la comuna</w:t>
      </w:r>
      <w:r w:rsidR="00942F77">
        <w:rPr>
          <w:rFonts w:ascii="Times New Roman" w:hAnsi="Times New Roman"/>
          <w:sz w:val="24"/>
          <w:szCs w:val="24"/>
        </w:rPr>
        <w:t>,</w:t>
      </w:r>
      <w:r w:rsidR="00F74112" w:rsidRPr="003B6968">
        <w:rPr>
          <w:rFonts w:ascii="Times New Roman" w:hAnsi="Times New Roman"/>
          <w:sz w:val="24"/>
          <w:szCs w:val="24"/>
        </w:rPr>
        <w:t xml:space="preserve"> y reforzar la</w:t>
      </w:r>
      <w:r w:rsidR="00942F77">
        <w:rPr>
          <w:rFonts w:ascii="Times New Roman" w:hAnsi="Times New Roman"/>
          <w:sz w:val="24"/>
          <w:szCs w:val="24"/>
        </w:rPr>
        <w:t>s</w:t>
      </w:r>
      <w:r w:rsidR="00F74112" w:rsidRPr="003B6968">
        <w:rPr>
          <w:rFonts w:ascii="Times New Roman" w:hAnsi="Times New Roman"/>
          <w:sz w:val="24"/>
          <w:szCs w:val="24"/>
        </w:rPr>
        <w:t xml:space="preserve"> señalética</w:t>
      </w:r>
      <w:r w:rsidR="00942F77">
        <w:rPr>
          <w:rFonts w:ascii="Times New Roman" w:hAnsi="Times New Roman"/>
          <w:sz w:val="24"/>
          <w:szCs w:val="24"/>
        </w:rPr>
        <w:t>s</w:t>
      </w:r>
      <w:r w:rsidR="00F74112" w:rsidRPr="003B6968">
        <w:rPr>
          <w:rFonts w:ascii="Times New Roman" w:hAnsi="Times New Roman"/>
          <w:sz w:val="24"/>
          <w:szCs w:val="24"/>
        </w:rPr>
        <w:t>, pues se han generado múltiples accidentes por el deficiente estado de mantención.</w:t>
      </w:r>
    </w:p>
    <w:p w:rsidR="00F74112" w:rsidRDefault="000B1C02" w:rsidP="003B6968">
      <w:pPr>
        <w:pStyle w:val="Sinespaciado"/>
        <w:jc w:val="both"/>
        <w:rPr>
          <w:rFonts w:ascii="Times New Roman" w:hAnsi="Times New Roman"/>
          <w:sz w:val="24"/>
          <w:szCs w:val="24"/>
        </w:rPr>
      </w:pPr>
      <w:r>
        <w:rPr>
          <w:rFonts w:ascii="Times New Roman" w:hAnsi="Times New Roman"/>
          <w:sz w:val="24"/>
          <w:szCs w:val="24"/>
        </w:rPr>
        <w:t>Concejal Sr. Castro: primero, comenta a la concejala Ordóñez, que tuvo una conversación con el Director de Tránsito hace un par de semanas, quien le dijo que estaban a la espera de liberación de los fondos para todo lo indicado por la concejala. P</w:t>
      </w:r>
      <w:r w:rsidR="00BB74F5">
        <w:rPr>
          <w:rFonts w:ascii="Times New Roman" w:hAnsi="Times New Roman"/>
          <w:sz w:val="24"/>
          <w:szCs w:val="24"/>
        </w:rPr>
        <w:t>ero</w:t>
      </w:r>
      <w:r>
        <w:rPr>
          <w:rFonts w:ascii="Times New Roman" w:hAnsi="Times New Roman"/>
          <w:sz w:val="24"/>
          <w:szCs w:val="24"/>
        </w:rPr>
        <w:t>, volverá a insistir y consultar al director en qué va esa medida</w:t>
      </w:r>
      <w:r w:rsidR="00BB74F5">
        <w:rPr>
          <w:rFonts w:ascii="Times New Roman" w:hAnsi="Times New Roman"/>
          <w:sz w:val="24"/>
          <w:szCs w:val="24"/>
        </w:rPr>
        <w:t xml:space="preserve">. Señala que, se refiere específicamente porque </w:t>
      </w:r>
      <w:bookmarkStart w:id="0" w:name="_GoBack"/>
      <w:bookmarkEnd w:id="0"/>
      <w:r w:rsidR="00BB74F5">
        <w:rPr>
          <w:rFonts w:ascii="Times New Roman" w:hAnsi="Times New Roman"/>
          <w:sz w:val="24"/>
          <w:szCs w:val="24"/>
        </w:rPr>
        <w:t>también ha sido una inquietud de afuera de su casa en el acceso de la ambulancia que también se ha creado un problema con relación a los vehículos estacionados. Por lo mismo, le consultó al director de Tránsito hace dos semanas atrás, quien le dijo que estaba el proyecto listo, y que incluso Oscar Bonilla se iba a agregar en ese sentido. Así que, consultará nuevamente y  mantendrá informada a la concejala y al resto de los concejales.</w:t>
      </w:r>
    </w:p>
    <w:p w:rsidR="00816B06" w:rsidRDefault="00816B06" w:rsidP="003B6968">
      <w:pPr>
        <w:pStyle w:val="Sinespaciado"/>
        <w:jc w:val="both"/>
        <w:rPr>
          <w:rFonts w:ascii="Times New Roman" w:hAnsi="Times New Roman"/>
          <w:sz w:val="24"/>
          <w:szCs w:val="24"/>
        </w:rPr>
      </w:pPr>
    </w:p>
    <w:p w:rsidR="00816B06" w:rsidRDefault="00816B06" w:rsidP="003B6968">
      <w:pPr>
        <w:pStyle w:val="Sinespaciado"/>
        <w:jc w:val="both"/>
        <w:rPr>
          <w:rFonts w:ascii="Times New Roman" w:hAnsi="Times New Roman"/>
          <w:b/>
          <w:sz w:val="24"/>
          <w:szCs w:val="24"/>
          <w:lang w:val="es-CL"/>
        </w:rPr>
      </w:pPr>
      <w:r>
        <w:rPr>
          <w:rFonts w:ascii="Times New Roman" w:hAnsi="Times New Roman"/>
          <w:b/>
          <w:sz w:val="24"/>
          <w:szCs w:val="24"/>
          <w:lang w:val="es-CL"/>
        </w:rPr>
        <w:t>5.18.</w:t>
      </w:r>
      <w:r w:rsidR="00757615">
        <w:rPr>
          <w:rFonts w:ascii="Times New Roman" w:hAnsi="Times New Roman"/>
          <w:b/>
          <w:sz w:val="24"/>
          <w:szCs w:val="24"/>
          <w:lang w:val="es-CL"/>
        </w:rPr>
        <w:t xml:space="preserve"> Agradecimiento: Concejal Sr. Ricardo Castro S.</w:t>
      </w:r>
    </w:p>
    <w:p w:rsidR="00816B06" w:rsidRDefault="00816B06" w:rsidP="003B6968">
      <w:pPr>
        <w:pStyle w:val="Sinespaciado"/>
        <w:jc w:val="both"/>
        <w:rPr>
          <w:rFonts w:ascii="Times New Roman" w:hAnsi="Times New Roman"/>
          <w:b/>
          <w:sz w:val="24"/>
          <w:szCs w:val="24"/>
          <w:lang w:val="es-CL"/>
        </w:rPr>
      </w:pPr>
    </w:p>
    <w:p w:rsidR="00816B06" w:rsidRDefault="00816B06"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agradece al equipo municipal en todas sus áreas respectivas, siempre es importante y es bueno acercarse directamente a los directores o encargados, ya que se tienen muchas consultas de la comunidad que por tiempo de aprovechar lo que es el concejo, las hace directamente. Así que agradece enormemente porque esta semana ha estado mucho en el municipio, y dar respuesta a la comunidad </w:t>
      </w:r>
      <w:r w:rsidR="004A0D4A">
        <w:rPr>
          <w:rFonts w:ascii="Times New Roman" w:hAnsi="Times New Roman"/>
          <w:sz w:val="24"/>
          <w:szCs w:val="24"/>
          <w:lang w:val="es-CL"/>
        </w:rPr>
        <w:t xml:space="preserve">que es lo importante, y en ese sentido ha sido de muy buena manera. Tanto así con el Alcalde que también lo ha ido a molestar a su oficina, pero para bien tiene que indicar que como Alcalde sigue realizando la labor en conjunto a las juntas de vecinos, ha ido varios días y siempre está en constante contacto con representantes de las juntas de vecinos. Así que, se ha topado con esa situación bien agradable, porque se entiende que si bien están en un tema de pandemia con los resguardos necesarios, el Alcalde ha tenido bastantes reuniones y en lo personal es </w:t>
      </w:r>
      <w:r w:rsidR="004A0D4A">
        <w:rPr>
          <w:rFonts w:ascii="Times New Roman" w:hAnsi="Times New Roman"/>
          <w:sz w:val="24"/>
          <w:szCs w:val="24"/>
          <w:lang w:val="es-CL"/>
        </w:rPr>
        <w:lastRenderedPageBreak/>
        <w:t>testigo de ello. Agradece al Alcalde que lo reciba cuando así se lo solicita, simplemente es para plantearle situaciones en cuanto a la comunidad. Señala que uno de esos días fue la semana pasada, que le dijeron que el Alcalde estaba ocupado porque estaba a punto de subir uno de los proyectos más importantes para nuestra comuna, la licitación del polideportivo. Consulta al Alcalde si les puede comentar al respecto.</w:t>
      </w:r>
    </w:p>
    <w:p w:rsidR="004A0D4A" w:rsidRDefault="004A0D4A"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agradece al concejal. Señala que, es una gran obra para Casablanca, cree que es la obra histórica municipal de la licitación de más recursos que la municipalidad ha hecho en su historia. Comenta que, estuvieron con los equipos trabajando, y quiere agradecer a don Cristian Palma que los está acompañando, quiere agradecer a todos los funcionarios municipales, porque Jorge Rivas hizo una gran pega con lo que se refiere a las bases de licitación, a Alfonso Jiménez también. Señala que, este era un proyecto de </w:t>
      </w:r>
      <w:r w:rsidR="0026109E">
        <w:rPr>
          <w:rFonts w:ascii="Times New Roman" w:hAnsi="Times New Roman"/>
          <w:sz w:val="24"/>
          <w:szCs w:val="24"/>
          <w:lang w:val="es-CL"/>
        </w:rPr>
        <w:t xml:space="preserve">un </w:t>
      </w:r>
      <w:r>
        <w:rPr>
          <w:rFonts w:ascii="Times New Roman" w:hAnsi="Times New Roman"/>
          <w:sz w:val="24"/>
          <w:szCs w:val="24"/>
          <w:lang w:val="es-CL"/>
        </w:rPr>
        <w:t xml:space="preserve">compromiso </w:t>
      </w:r>
      <w:r w:rsidR="0026109E">
        <w:rPr>
          <w:rFonts w:ascii="Times New Roman" w:hAnsi="Times New Roman"/>
          <w:sz w:val="24"/>
          <w:szCs w:val="24"/>
          <w:lang w:val="es-CL"/>
        </w:rPr>
        <w:t>del anterior gobierno de la Presidenta Bachelet, que finalmente no llegó a término, lo tomaron ellos. Tuvieron que partir casi de cero con el proyecto, lo hicieron a través de funcionarios municipales, tuvieron el apoyo del Ministerio de Desarrollo Social, tuvieron el apoyo del Ministerio del Deporte, y finalmente pudieron llegar con el RS al Gobierno Regional. Y, en el Gobierno Regional, gracias a los acuerdos desde el punto de vista político, el Consejo Regional les aprobó 5.350 millones de pesos para nuestro Polideportivo.</w:t>
      </w:r>
      <w:r w:rsidR="00237DB4">
        <w:rPr>
          <w:rFonts w:ascii="Times New Roman" w:hAnsi="Times New Roman"/>
          <w:sz w:val="24"/>
          <w:szCs w:val="24"/>
          <w:lang w:val="es-CL"/>
        </w:rPr>
        <w:t xml:space="preserve"> Señala que, en más de una oportunidad se mostró a los concejales en concejo, pero indica a Cristian Palma que, sería bueno hacer dentro del próximo concejo una exposición de lo que va a significar esta tremenda obra. Porque, cuando se habla de un Polideportivo, cuando se habla de 5.350 millones de pesos, las cifras son tan grandes de la tremenda obra que se presenta</w:t>
      </w:r>
      <w:r w:rsidR="00434688">
        <w:rPr>
          <w:rFonts w:ascii="Times New Roman" w:hAnsi="Times New Roman"/>
          <w:sz w:val="24"/>
          <w:szCs w:val="24"/>
          <w:lang w:val="es-CL"/>
        </w:rPr>
        <w:t>,</w:t>
      </w:r>
      <w:r w:rsidR="00237DB4">
        <w:rPr>
          <w:rFonts w:ascii="Times New Roman" w:hAnsi="Times New Roman"/>
          <w:sz w:val="24"/>
          <w:szCs w:val="24"/>
          <w:lang w:val="es-CL"/>
        </w:rPr>
        <w:t xml:space="preserve"> y sería bueno q</w:t>
      </w:r>
      <w:r w:rsidR="00434688">
        <w:rPr>
          <w:rFonts w:ascii="Times New Roman" w:hAnsi="Times New Roman"/>
          <w:sz w:val="24"/>
          <w:szCs w:val="24"/>
          <w:lang w:val="es-CL"/>
        </w:rPr>
        <w:t>ue el concejo manejara esta información para que la bajen a la comunidad, porque será algo realmente espectacular.</w:t>
      </w:r>
    </w:p>
    <w:p w:rsidR="00434688" w:rsidRDefault="00434688"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señala que no se tienen que olvidar que </w:t>
      </w:r>
      <w:r w:rsidR="00076726">
        <w:rPr>
          <w:rFonts w:ascii="Times New Roman" w:hAnsi="Times New Roman"/>
          <w:sz w:val="24"/>
          <w:szCs w:val="24"/>
          <w:lang w:val="es-CL"/>
        </w:rPr>
        <w:t>también hubo consulta ciudadana, lo recuerda haber sido partícipe cuando no era concejal.</w:t>
      </w:r>
    </w:p>
    <w:p w:rsidR="00681498" w:rsidRDefault="00076726"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0E498F">
        <w:rPr>
          <w:rFonts w:ascii="Times New Roman" w:hAnsi="Times New Roman"/>
          <w:sz w:val="24"/>
          <w:szCs w:val="24"/>
          <w:lang w:val="es-CL"/>
        </w:rPr>
        <w:t>agrega que, en ese proyecto se hicieron todas las consultas ciudadanas, se trabajó al igual que se trabaja en la mayoría de los proyectos que vienen con recursos sectoriales, por ejemplo, el proyecto PUE en calle Chacabuco.</w:t>
      </w:r>
    </w:p>
    <w:p w:rsidR="00D772B9" w:rsidRDefault="00D772B9" w:rsidP="00220A7D">
      <w:pPr>
        <w:pStyle w:val="Sinespaciado"/>
        <w:jc w:val="both"/>
        <w:rPr>
          <w:rFonts w:ascii="Times New Roman" w:hAnsi="Times New Roman"/>
          <w:sz w:val="24"/>
          <w:szCs w:val="24"/>
          <w:lang w:val="es-CL"/>
        </w:rPr>
      </w:pPr>
    </w:p>
    <w:p w:rsidR="00D772B9" w:rsidRDefault="00D772B9" w:rsidP="00220A7D">
      <w:pPr>
        <w:pStyle w:val="Sinespaciado"/>
        <w:jc w:val="both"/>
        <w:rPr>
          <w:rFonts w:ascii="Times New Roman" w:hAnsi="Times New Roman"/>
          <w:b/>
          <w:sz w:val="24"/>
          <w:szCs w:val="24"/>
          <w:lang w:val="es-CL"/>
        </w:rPr>
      </w:pPr>
      <w:r>
        <w:rPr>
          <w:rFonts w:ascii="Times New Roman" w:hAnsi="Times New Roman"/>
          <w:b/>
          <w:sz w:val="24"/>
          <w:szCs w:val="24"/>
          <w:lang w:val="es-CL"/>
        </w:rPr>
        <w:t>5.19.</w:t>
      </w:r>
      <w:r w:rsidR="00272E83">
        <w:rPr>
          <w:rFonts w:ascii="Times New Roman" w:hAnsi="Times New Roman"/>
          <w:b/>
          <w:sz w:val="24"/>
          <w:szCs w:val="24"/>
          <w:lang w:val="es-CL"/>
        </w:rPr>
        <w:t xml:space="preserve"> Información: Director Secplan</w:t>
      </w:r>
    </w:p>
    <w:p w:rsidR="00D772B9" w:rsidRDefault="00D772B9" w:rsidP="00220A7D">
      <w:pPr>
        <w:pStyle w:val="Sinespaciado"/>
        <w:jc w:val="both"/>
        <w:rPr>
          <w:rFonts w:ascii="Times New Roman" w:hAnsi="Times New Roman"/>
          <w:b/>
          <w:sz w:val="24"/>
          <w:szCs w:val="24"/>
          <w:lang w:val="es-CL"/>
        </w:rPr>
      </w:pPr>
    </w:p>
    <w:p w:rsidR="00D772B9" w:rsidRDefault="00D772B9"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don Cristian Palma le pidió si podía informar respecto de un proyecto en que no hubo oferta, o sea hubo interesados pero desgraciadamente no cumplían con las condiciones respecto a la licitación de nichos de nuestro cementerio municipal. Y, para no perder una semana más y licitar nuevamente, es que don Cristian le pidió que quería informar que quedó desierta esta licitación. Cede la palabra.</w:t>
      </w:r>
    </w:p>
    <w:p w:rsidR="00D772B9" w:rsidRDefault="00D772B9"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Sr. Palma: informa que el día viernes alrededor del medio día se hizo la apertura </w:t>
      </w:r>
      <w:r w:rsidR="005D0946">
        <w:rPr>
          <w:rFonts w:ascii="Times New Roman" w:hAnsi="Times New Roman"/>
          <w:sz w:val="24"/>
          <w:szCs w:val="24"/>
          <w:lang w:val="es-CL"/>
        </w:rPr>
        <w:t>de la licitación de los nichos, dentro del proyecto habían solicitado en la publicación de las bases, como documento técnico, que la constructora ofertara un plazo de sesenta días para tener un primer block de nichos, y un segundo a continuación. Ese es el motivo de que el Alcalde le manifestó la urgencia de que tenían una posibilidad de que existiera carencia de nichos. En este momento se cumple con la cobertura que necesitan, pero en caso de que la pandemia pueda tener un rebrote que les afecte y no tener problemas con los nichos. En este caso, dentro de lo que publicaron en las bases era que la constructora que participara en la licitación, tenía que señalar que tenía que construir dentro de los primeros sesenta días el primer block de nichos</w:t>
      </w:r>
      <w:r w:rsidR="00DD1801">
        <w:rPr>
          <w:rFonts w:ascii="Times New Roman" w:hAnsi="Times New Roman"/>
          <w:sz w:val="24"/>
          <w:szCs w:val="24"/>
          <w:lang w:val="es-CL"/>
        </w:rPr>
        <w:t xml:space="preserve">; si no lo señalaba quedaba fuera de base. Informa que, en el proceso de licitación tuvieron un solo oferente, </w:t>
      </w:r>
      <w:r w:rsidR="00213346">
        <w:rPr>
          <w:rFonts w:ascii="Times New Roman" w:hAnsi="Times New Roman"/>
          <w:sz w:val="24"/>
          <w:szCs w:val="24"/>
          <w:lang w:val="es-CL"/>
        </w:rPr>
        <w:t>y debe señalar que en los primeros sesenta días debe entregar el primer bloque. Para eso, tenían dos métodos para verificar, uno era el formulario número tres el cual señala que el plazo de ejecución sesenta días corridos iniciado la obra. Pero, el formulario que presentó la constructora que es de otra licitación pero no adjuntó lo que estaban solicitando, por tanto estaría quedando fuera de base. Como verificación</w:t>
      </w:r>
      <w:r w:rsidR="00D910FC">
        <w:rPr>
          <w:rFonts w:ascii="Times New Roman" w:hAnsi="Times New Roman"/>
          <w:sz w:val="24"/>
          <w:szCs w:val="24"/>
          <w:lang w:val="es-CL"/>
        </w:rPr>
        <w:t xml:space="preserve"> también </w:t>
      </w:r>
      <w:r w:rsidR="00213346">
        <w:rPr>
          <w:rFonts w:ascii="Times New Roman" w:hAnsi="Times New Roman"/>
          <w:sz w:val="24"/>
          <w:szCs w:val="24"/>
          <w:lang w:val="es-CL"/>
        </w:rPr>
        <w:t xml:space="preserve">tenían la carta Gantt y </w:t>
      </w:r>
      <w:r w:rsidR="00D910FC">
        <w:rPr>
          <w:rFonts w:ascii="Times New Roman" w:hAnsi="Times New Roman"/>
          <w:sz w:val="24"/>
          <w:szCs w:val="24"/>
          <w:lang w:val="es-CL"/>
        </w:rPr>
        <w:t xml:space="preserve">tampoco lo señalaba. Cumple con informar, y en base a la </w:t>
      </w:r>
      <w:r w:rsidR="00D910FC">
        <w:rPr>
          <w:rFonts w:ascii="Times New Roman" w:hAnsi="Times New Roman"/>
          <w:sz w:val="24"/>
          <w:szCs w:val="24"/>
          <w:lang w:val="es-CL"/>
        </w:rPr>
        <w:lastRenderedPageBreak/>
        <w:t>premura de poder seguir con otra licitación rápidamente, lo incluyó en este momento en los varios.</w:t>
      </w:r>
    </w:p>
    <w:p w:rsidR="0044487E" w:rsidRDefault="0044487E"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Cristian Palma. El concejo se da por informado, que no hubo oferta en la licitación 5300</w:t>
      </w:r>
      <w:r>
        <w:rPr>
          <w:rFonts w:ascii="Times New Roman" w:hAnsi="Times New Roman"/>
          <w:sz w:val="24"/>
          <w:szCs w:val="24"/>
          <w:lang w:val="es-CL"/>
        </w:rPr>
        <w:noBreakHyphen/>
        <w:t>18</w:t>
      </w:r>
      <w:r>
        <w:rPr>
          <w:rFonts w:ascii="Times New Roman" w:hAnsi="Times New Roman"/>
          <w:sz w:val="24"/>
          <w:szCs w:val="24"/>
          <w:lang w:val="es-CL"/>
        </w:rPr>
        <w:noBreakHyphen/>
        <w:t xml:space="preserve">LP20 de los nichos. </w:t>
      </w:r>
    </w:p>
    <w:p w:rsidR="00153EA1" w:rsidRDefault="00153EA1" w:rsidP="00220A7D">
      <w:pPr>
        <w:pStyle w:val="Sinespaciado"/>
        <w:jc w:val="both"/>
        <w:rPr>
          <w:rFonts w:ascii="Times New Roman" w:hAnsi="Times New Roman"/>
          <w:sz w:val="24"/>
          <w:szCs w:val="24"/>
          <w:lang w:val="es-CL"/>
        </w:rPr>
      </w:pPr>
    </w:p>
    <w:p w:rsidR="00DD7ECC" w:rsidRDefault="00DD7ECC" w:rsidP="00220A7D">
      <w:pPr>
        <w:pStyle w:val="Sinespaciado"/>
        <w:jc w:val="both"/>
        <w:rPr>
          <w:rFonts w:ascii="Times New Roman" w:hAnsi="Times New Roman"/>
          <w:b/>
          <w:sz w:val="24"/>
          <w:szCs w:val="24"/>
          <w:lang w:val="es-CL"/>
        </w:rPr>
      </w:pPr>
      <w:r>
        <w:rPr>
          <w:rFonts w:ascii="Times New Roman" w:hAnsi="Times New Roman"/>
          <w:b/>
          <w:sz w:val="24"/>
          <w:szCs w:val="24"/>
          <w:lang w:val="es-CL"/>
        </w:rPr>
        <w:t>5.20.</w:t>
      </w:r>
      <w:r w:rsidR="00E31AC4">
        <w:rPr>
          <w:rFonts w:ascii="Times New Roman" w:hAnsi="Times New Roman"/>
          <w:b/>
          <w:sz w:val="24"/>
          <w:szCs w:val="24"/>
          <w:lang w:val="es-CL"/>
        </w:rPr>
        <w:t xml:space="preserve"> Acuerdo: Modificación Reglamento de Subvenciones Municipales</w:t>
      </w:r>
    </w:p>
    <w:p w:rsidR="00DD7ECC" w:rsidRDefault="00DD7ECC" w:rsidP="00220A7D">
      <w:pPr>
        <w:pStyle w:val="Sinespaciado"/>
        <w:jc w:val="both"/>
        <w:rPr>
          <w:rFonts w:ascii="Times New Roman" w:hAnsi="Times New Roman"/>
          <w:b/>
          <w:sz w:val="24"/>
          <w:szCs w:val="24"/>
          <w:lang w:val="es-CL"/>
        </w:rPr>
      </w:pPr>
    </w:p>
    <w:p w:rsidR="00DD7ECC" w:rsidRDefault="00DD7ECC"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destaca la eficiencia del Director Jurídico</w:t>
      </w:r>
      <w:r w:rsidR="00072580">
        <w:rPr>
          <w:rFonts w:ascii="Times New Roman" w:hAnsi="Times New Roman"/>
          <w:sz w:val="24"/>
          <w:szCs w:val="24"/>
          <w:lang w:val="es-CL"/>
        </w:rPr>
        <w:t>,</w:t>
      </w:r>
      <w:r>
        <w:rPr>
          <w:rFonts w:ascii="Times New Roman" w:hAnsi="Times New Roman"/>
          <w:sz w:val="24"/>
          <w:szCs w:val="24"/>
          <w:lang w:val="es-CL"/>
        </w:rPr>
        <w:t xml:space="preserve"> don Jorge Rivas</w:t>
      </w:r>
      <w:r w:rsidR="00072580">
        <w:rPr>
          <w:rFonts w:ascii="Times New Roman" w:hAnsi="Times New Roman"/>
          <w:sz w:val="24"/>
          <w:szCs w:val="24"/>
          <w:lang w:val="es-CL"/>
        </w:rPr>
        <w:t xml:space="preserve">, ya que </w:t>
      </w:r>
      <w:r>
        <w:rPr>
          <w:rFonts w:ascii="Times New Roman" w:hAnsi="Times New Roman"/>
          <w:sz w:val="24"/>
          <w:szCs w:val="24"/>
          <w:lang w:val="es-CL"/>
        </w:rPr>
        <w:t xml:space="preserve"> les tiene el acuerdo que deben tomar. </w:t>
      </w:r>
    </w:p>
    <w:p w:rsidR="005A263D" w:rsidRDefault="00DD7ECC" w:rsidP="00220A7D">
      <w:pPr>
        <w:pStyle w:val="Sinespaciado"/>
        <w:jc w:val="both"/>
        <w:rPr>
          <w:rFonts w:ascii="Times New Roman" w:hAnsi="Times New Roman"/>
          <w:sz w:val="24"/>
          <w:szCs w:val="24"/>
        </w:rPr>
      </w:pPr>
      <w:r>
        <w:rPr>
          <w:rFonts w:ascii="Times New Roman" w:hAnsi="Times New Roman"/>
          <w:sz w:val="24"/>
          <w:szCs w:val="24"/>
        </w:rPr>
        <w:t>S</w:t>
      </w:r>
      <w:r w:rsidR="005A263D">
        <w:rPr>
          <w:rFonts w:ascii="Times New Roman" w:hAnsi="Times New Roman"/>
          <w:sz w:val="24"/>
          <w:szCs w:val="24"/>
        </w:rPr>
        <w:t xml:space="preserve">omete a votación de los Sres. Concejales, </w:t>
      </w:r>
      <w:r w:rsidR="00527991">
        <w:rPr>
          <w:rFonts w:ascii="Times New Roman" w:hAnsi="Times New Roman"/>
          <w:sz w:val="24"/>
          <w:szCs w:val="24"/>
        </w:rPr>
        <w:t xml:space="preserve">modificar el Reglamento de Subvenciones Municipales, aprobado por Decreto Alcaldicio </w:t>
      </w:r>
      <w:r w:rsidR="00527991" w:rsidRPr="005A263D">
        <w:rPr>
          <w:rFonts w:ascii="Times New Roman" w:hAnsi="Times New Roman"/>
          <w:sz w:val="24"/>
          <w:szCs w:val="24"/>
        </w:rPr>
        <w:t>Nº</w:t>
      </w:r>
      <w:r w:rsidR="00527991">
        <w:rPr>
          <w:rFonts w:ascii="Times New Roman" w:hAnsi="Times New Roman"/>
          <w:sz w:val="24"/>
          <w:szCs w:val="24"/>
        </w:rPr>
        <w:t xml:space="preserve"> 4.168 de fecha 04 de Septiembre de 2020, en el sentido de incorporar en el inciso final del Artículo 2, a organizaciones constituidas conforme a la Ley 19.537 como beneficiarios de subvenciones, por lo que contará en lo sucesivo con el siguiente tenor: “Se reconoce este derecho a la obtención de Subvención Municipal, dada la contingencia nacional generada por la pandemia causada por el Covid</w:t>
      </w:r>
      <w:r w:rsidR="00527991">
        <w:rPr>
          <w:rFonts w:ascii="Times New Roman" w:hAnsi="Times New Roman"/>
          <w:sz w:val="24"/>
          <w:szCs w:val="24"/>
        </w:rPr>
        <w:noBreakHyphen/>
        <w:t>19, a las organizaciones comunitarias territoriales y funcionales sin fines de lucro, conforme a lo establecido en el presente reglamento, además de aquellas constituidas conforme a la Ley 19.537 de Copropiedad Inmobiliaria. Lo anterior se funda en la Organización Mundial de la Salud declaró el brote mundial del virus denominado Coronavirus</w:t>
      </w:r>
      <w:r w:rsidR="00527991">
        <w:rPr>
          <w:rFonts w:ascii="Times New Roman" w:hAnsi="Times New Roman"/>
          <w:sz w:val="24"/>
          <w:szCs w:val="24"/>
        </w:rPr>
        <w:noBreakHyphen/>
        <w:t>2, del síndrome respiratorio agudo grave, que también se ha denominado COVID</w:t>
      </w:r>
      <w:r w:rsidR="00527991">
        <w:rPr>
          <w:rFonts w:ascii="Times New Roman" w:hAnsi="Times New Roman"/>
          <w:sz w:val="24"/>
          <w:szCs w:val="24"/>
        </w:rPr>
        <w:noBreakHyphen/>
        <w:t>19, el cual es considerado como una pandemia mundial”</w:t>
      </w:r>
      <w:r w:rsidR="004C41EC">
        <w:rPr>
          <w:rFonts w:ascii="Times New Roman" w:hAnsi="Times New Roman"/>
          <w:sz w:val="24"/>
          <w:szCs w:val="24"/>
        </w:rPr>
        <w:t>.</w:t>
      </w:r>
    </w:p>
    <w:p w:rsidR="00D45580" w:rsidRDefault="00D45580" w:rsidP="00220A7D">
      <w:pPr>
        <w:pStyle w:val="Sinespaciado"/>
        <w:jc w:val="both"/>
        <w:rPr>
          <w:rFonts w:ascii="Times New Roman" w:hAnsi="Times New Roman"/>
          <w:sz w:val="24"/>
          <w:szCs w:val="24"/>
        </w:rPr>
      </w:pPr>
    </w:p>
    <w:p w:rsidR="00654F18" w:rsidRPr="001637FD" w:rsidRDefault="00654F18" w:rsidP="00654F18">
      <w:pPr>
        <w:pStyle w:val="Sinespaciado"/>
        <w:jc w:val="both"/>
        <w:rPr>
          <w:rFonts w:ascii="Times New Roman" w:hAnsi="Times New Roman"/>
          <w:color w:val="FF0000"/>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4221: </w:t>
      </w:r>
      <w:r>
        <w:rPr>
          <w:rFonts w:ascii="Times New Roman" w:hAnsi="Times New Roman"/>
          <w:sz w:val="24"/>
          <w:szCs w:val="24"/>
        </w:rPr>
        <w:t xml:space="preserve">“Por unanimidad del H. Concejo Municipal presente, se acuerda modificar el Reglamento de Subvenciones Municipales, aprobado por Decreto Alcaldicio </w:t>
      </w:r>
      <w:r w:rsidRPr="005A263D">
        <w:rPr>
          <w:rFonts w:ascii="Times New Roman" w:hAnsi="Times New Roman"/>
          <w:sz w:val="24"/>
          <w:szCs w:val="24"/>
        </w:rPr>
        <w:t>Nº</w:t>
      </w:r>
      <w:r>
        <w:rPr>
          <w:rFonts w:ascii="Times New Roman" w:hAnsi="Times New Roman"/>
          <w:sz w:val="24"/>
          <w:szCs w:val="24"/>
        </w:rPr>
        <w:t xml:space="preserve"> 4.168 de fecha 04 de Septiembre de 2020, en el sentido de incorporar en el inciso final del Artículo 2, a organizaciones constituidas conforme a la Ley 19.537 como beneficiarios de subvenciones, por lo que contará en lo sucesivo con el siguiente tenor: “Se reconoce este derecho a la obtención de Subvención Municipal, dada la contingencia nacional generada por la pandemia causada por el Covid</w:t>
      </w:r>
      <w:r>
        <w:rPr>
          <w:rFonts w:ascii="Times New Roman" w:hAnsi="Times New Roman"/>
          <w:sz w:val="24"/>
          <w:szCs w:val="24"/>
        </w:rPr>
        <w:noBreakHyphen/>
        <w:t>19, a las organizaciones comunitarias territoriales y funcionales sin fines de lucro, conforme a lo establecido en el presente reglamento, además de aquellas constituidas conforme a la Ley 19.537 de Copropiedad Inmobiliaria. Lo anterior se funda en la Organización Mundial de la Salud declaró el brote mundial del virus denominado Coronavirus</w:t>
      </w:r>
      <w:r>
        <w:rPr>
          <w:rFonts w:ascii="Times New Roman" w:hAnsi="Times New Roman"/>
          <w:sz w:val="24"/>
          <w:szCs w:val="24"/>
        </w:rPr>
        <w:noBreakHyphen/>
        <w:t>2, del síndrome respiratorio agudo grave, que también se ha denominado COVID</w:t>
      </w:r>
      <w:r>
        <w:rPr>
          <w:rFonts w:ascii="Times New Roman" w:hAnsi="Times New Roman"/>
          <w:sz w:val="24"/>
          <w:szCs w:val="24"/>
        </w:rPr>
        <w:noBreakHyphen/>
        <w:t>19, el cual es considerado como una pandemia mundial”.”</w:t>
      </w:r>
      <w:r w:rsidR="001637FD">
        <w:rPr>
          <w:rFonts w:ascii="Times New Roman" w:hAnsi="Times New Roman"/>
          <w:sz w:val="24"/>
          <w:szCs w:val="24"/>
        </w:rPr>
        <w:t xml:space="preserve"> </w:t>
      </w:r>
    </w:p>
    <w:p w:rsidR="00354A65" w:rsidRDefault="00354A65" w:rsidP="004A3A30">
      <w:pPr>
        <w:pStyle w:val="Sinespaciado"/>
        <w:jc w:val="both"/>
        <w:rPr>
          <w:rFonts w:ascii="Times New Roman" w:hAnsi="Times New Roman"/>
          <w:sz w:val="24"/>
          <w:szCs w:val="24"/>
        </w:rPr>
      </w:pPr>
    </w:p>
    <w:p w:rsidR="00354A65" w:rsidRDefault="00354A65" w:rsidP="004A3A30">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E25857" w:rsidRDefault="00E25857" w:rsidP="004A3A30">
      <w:pPr>
        <w:pStyle w:val="Sinespaciado"/>
        <w:jc w:val="both"/>
        <w:rPr>
          <w:rFonts w:ascii="Times New Roman" w:hAnsi="Times New Roman"/>
          <w:sz w:val="24"/>
          <w:szCs w:val="24"/>
        </w:rPr>
      </w:pPr>
    </w:p>
    <w:p w:rsidR="00500565" w:rsidRDefault="00500565" w:rsidP="00E25857">
      <w:pPr>
        <w:spacing w:line="240" w:lineRule="auto"/>
        <w:jc w:val="both"/>
        <w:rPr>
          <w:rFonts w:ascii="Times New Roman" w:hAnsi="Times New Roman"/>
          <w:sz w:val="24"/>
          <w:szCs w:val="24"/>
        </w:rPr>
      </w:pPr>
    </w:p>
    <w:p w:rsidR="00E25857" w:rsidRDefault="00E25857" w:rsidP="00E25857">
      <w:pPr>
        <w:spacing w:line="240" w:lineRule="auto"/>
        <w:jc w:val="both"/>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10:58 Hrs.</w:t>
      </w:r>
    </w:p>
    <w:p w:rsidR="00E25857" w:rsidRDefault="00E25857" w:rsidP="00E25857">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E25857" w:rsidRDefault="00E25857" w:rsidP="00E25857">
      <w:pPr>
        <w:pStyle w:val="Sinespaciado"/>
        <w:rPr>
          <w:b/>
        </w:rPr>
      </w:pPr>
      <w:r>
        <w:t>__________________________________________________________________________________________________________________________________________________</w:t>
      </w:r>
      <w:r>
        <w:rPr>
          <w:b/>
        </w:rPr>
        <w:t>______________</w:t>
      </w:r>
    </w:p>
    <w:p w:rsidR="00E25857" w:rsidRDefault="00E25857" w:rsidP="00E25857">
      <w:pPr>
        <w:rPr>
          <w:rFonts w:ascii="Times New Roman" w:hAnsi="Times New Roman"/>
          <w:b/>
          <w:sz w:val="24"/>
          <w:szCs w:val="24"/>
        </w:rPr>
      </w:pPr>
      <w:r>
        <w:t>________________________________________________________________________________</w:t>
      </w:r>
    </w:p>
    <w:p w:rsidR="00E25857" w:rsidRDefault="00E25857" w:rsidP="00E25857">
      <w:pPr>
        <w:pStyle w:val="Sinespaciado"/>
        <w:tabs>
          <w:tab w:val="left" w:pos="6855"/>
        </w:tabs>
        <w:jc w:val="both"/>
        <w:rPr>
          <w:rFonts w:ascii="Times New Roman" w:hAnsi="Times New Roman"/>
          <w:b/>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25857" w:rsidRPr="0042121B"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ILSE PONCE ÁLVAREZ</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CONCEJALA</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CONCEJALA</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IVÁN DURÁN PALMA</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FERNANDO ARANDA BARRIENTOS</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w:t>
      </w:r>
    </w:p>
    <w:p w:rsidR="00E25857" w:rsidRPr="0042121B"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RICARDO CASTRO SALAZAR</w:t>
      </w:r>
    </w:p>
    <w:p w:rsidR="00E25857" w:rsidRDefault="00E25857" w:rsidP="00E25857">
      <w:pPr>
        <w:pStyle w:val="Sinespaciado"/>
        <w:jc w:val="center"/>
        <w:rPr>
          <w:rFonts w:ascii="Times New Roman" w:hAnsi="Times New Roman"/>
          <w:sz w:val="24"/>
          <w:szCs w:val="24"/>
          <w:lang w:val="pt-BR"/>
        </w:rPr>
      </w:pPr>
      <w:r>
        <w:rPr>
          <w:rFonts w:ascii="Times New Roman" w:hAnsi="Times New Roman"/>
          <w:sz w:val="24"/>
          <w:szCs w:val="24"/>
        </w:rPr>
        <w:t>CONCEJAL</w:t>
      </w: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712432" w:rsidRDefault="00712432" w:rsidP="00E25857">
      <w:pPr>
        <w:pStyle w:val="Sinespaciado"/>
        <w:jc w:val="center"/>
        <w:rPr>
          <w:rFonts w:ascii="Times New Roman" w:hAnsi="Times New Roman"/>
          <w:sz w:val="24"/>
          <w:szCs w:val="24"/>
        </w:rPr>
      </w:pPr>
    </w:p>
    <w:p w:rsidR="00712432" w:rsidRDefault="00712432" w:rsidP="00E25857">
      <w:pPr>
        <w:pStyle w:val="Sinespaciado"/>
        <w:jc w:val="center"/>
        <w:rPr>
          <w:rFonts w:ascii="Times New Roman" w:hAnsi="Times New Roman"/>
          <w:sz w:val="24"/>
          <w:szCs w:val="24"/>
        </w:rPr>
      </w:pPr>
    </w:p>
    <w:p w:rsidR="00712432" w:rsidRDefault="00712432" w:rsidP="00E25857">
      <w:pPr>
        <w:pStyle w:val="Sinespaciado"/>
        <w:jc w:val="center"/>
        <w:rPr>
          <w:rFonts w:ascii="Times New Roman" w:hAnsi="Times New Roman"/>
          <w:sz w:val="24"/>
          <w:szCs w:val="24"/>
        </w:rPr>
      </w:pPr>
    </w:p>
    <w:p w:rsidR="00712432" w:rsidRDefault="00712432" w:rsidP="00712432">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Extraordinaria remota Nº 1.235 de fecha 25 de septiembre de 2020.</w:t>
      </w:r>
    </w:p>
    <w:p w:rsidR="00E25857" w:rsidRDefault="00E25857" w:rsidP="00E25857">
      <w:pPr>
        <w:pStyle w:val="Sinespaciado"/>
        <w:jc w:val="center"/>
        <w:rPr>
          <w:rFonts w:ascii="Times New Roman" w:hAnsi="Times New Roman"/>
          <w:sz w:val="24"/>
          <w:szCs w:val="24"/>
        </w:rPr>
      </w:pPr>
    </w:p>
    <w:p w:rsidR="00712432" w:rsidRDefault="00712432" w:rsidP="00E25857">
      <w:pPr>
        <w:pStyle w:val="Sinespaciado"/>
        <w:jc w:val="center"/>
        <w:rPr>
          <w:rFonts w:ascii="Times New Roman" w:hAnsi="Times New Roman"/>
          <w:sz w:val="24"/>
          <w:szCs w:val="24"/>
        </w:rPr>
      </w:pPr>
    </w:p>
    <w:p w:rsidR="00712432" w:rsidRDefault="00712432"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25857" w:rsidRDefault="00E25857" w:rsidP="00E25857">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E25857" w:rsidP="006471B8">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500565">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B7" w:rsidRDefault="00F817B7" w:rsidP="00923972">
      <w:pPr>
        <w:spacing w:after="0" w:line="240" w:lineRule="auto"/>
      </w:pPr>
      <w:r>
        <w:separator/>
      </w:r>
    </w:p>
  </w:endnote>
  <w:endnote w:type="continuationSeparator" w:id="1">
    <w:p w:rsidR="00F817B7" w:rsidRDefault="00F817B7" w:rsidP="0092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81344"/>
      <w:docPartObj>
        <w:docPartGallery w:val="Page Numbers (Bottom of Page)"/>
        <w:docPartUnique/>
      </w:docPartObj>
    </w:sdtPr>
    <w:sdtContent>
      <w:p w:rsidR="0044487E" w:rsidRDefault="00517B9E" w:rsidP="007B60C6">
        <w:pPr>
          <w:pStyle w:val="Piedepgina"/>
          <w:jc w:val="center"/>
        </w:pPr>
        <w:fldSimple w:instr=" PAGE   \* MERGEFORMAT ">
          <w:r w:rsidR="00712432">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B7" w:rsidRDefault="00F817B7" w:rsidP="00923972">
      <w:pPr>
        <w:spacing w:after="0" w:line="240" w:lineRule="auto"/>
      </w:pPr>
      <w:r>
        <w:separator/>
      </w:r>
    </w:p>
  </w:footnote>
  <w:footnote w:type="continuationSeparator" w:id="1">
    <w:p w:rsidR="00F817B7" w:rsidRDefault="00F817B7" w:rsidP="00923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7E" w:rsidRDefault="0044487E">
    <w:pPr>
      <w:pStyle w:val="Encabezado"/>
    </w:pPr>
    <w:r w:rsidRPr="00923972">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3972"/>
    <w:rsid w:val="0000700C"/>
    <w:rsid w:val="000135C0"/>
    <w:rsid w:val="00015661"/>
    <w:rsid w:val="00026081"/>
    <w:rsid w:val="000273AB"/>
    <w:rsid w:val="00042A35"/>
    <w:rsid w:val="000611DD"/>
    <w:rsid w:val="00072580"/>
    <w:rsid w:val="00076726"/>
    <w:rsid w:val="00083502"/>
    <w:rsid w:val="0008666B"/>
    <w:rsid w:val="00097202"/>
    <w:rsid w:val="000A1A98"/>
    <w:rsid w:val="000B1C02"/>
    <w:rsid w:val="000B1CAF"/>
    <w:rsid w:val="000B2580"/>
    <w:rsid w:val="000C3C82"/>
    <w:rsid w:val="000E498F"/>
    <w:rsid w:val="000F1403"/>
    <w:rsid w:val="001168DC"/>
    <w:rsid w:val="00133D6C"/>
    <w:rsid w:val="00136C08"/>
    <w:rsid w:val="001442D7"/>
    <w:rsid w:val="00153EA1"/>
    <w:rsid w:val="001637FD"/>
    <w:rsid w:val="00174FA2"/>
    <w:rsid w:val="001A54DF"/>
    <w:rsid w:val="001B4C6A"/>
    <w:rsid w:val="001C280B"/>
    <w:rsid w:val="001C4F1F"/>
    <w:rsid w:val="001D24FE"/>
    <w:rsid w:val="001E2DA4"/>
    <w:rsid w:val="001E4558"/>
    <w:rsid w:val="001F1B0F"/>
    <w:rsid w:val="001F34C5"/>
    <w:rsid w:val="001F671D"/>
    <w:rsid w:val="00200C15"/>
    <w:rsid w:val="00202BFD"/>
    <w:rsid w:val="002048FF"/>
    <w:rsid w:val="002053E5"/>
    <w:rsid w:val="00213346"/>
    <w:rsid w:val="00220A7D"/>
    <w:rsid w:val="0022117A"/>
    <w:rsid w:val="00225069"/>
    <w:rsid w:val="00235247"/>
    <w:rsid w:val="00237DB4"/>
    <w:rsid w:val="002408A9"/>
    <w:rsid w:val="0024257D"/>
    <w:rsid w:val="0026109E"/>
    <w:rsid w:val="00266718"/>
    <w:rsid w:val="00272E83"/>
    <w:rsid w:val="002936AC"/>
    <w:rsid w:val="0029579B"/>
    <w:rsid w:val="002979ED"/>
    <w:rsid w:val="002C06A2"/>
    <w:rsid w:val="002C4F8A"/>
    <w:rsid w:val="002D7311"/>
    <w:rsid w:val="002E1840"/>
    <w:rsid w:val="002F4C8B"/>
    <w:rsid w:val="002F5477"/>
    <w:rsid w:val="003048FF"/>
    <w:rsid w:val="00305DD4"/>
    <w:rsid w:val="00310354"/>
    <w:rsid w:val="00311133"/>
    <w:rsid w:val="00315323"/>
    <w:rsid w:val="00316C19"/>
    <w:rsid w:val="00317BA3"/>
    <w:rsid w:val="00320C71"/>
    <w:rsid w:val="003463CD"/>
    <w:rsid w:val="00347448"/>
    <w:rsid w:val="00354A65"/>
    <w:rsid w:val="00360701"/>
    <w:rsid w:val="00362F0B"/>
    <w:rsid w:val="00384AE0"/>
    <w:rsid w:val="00384F22"/>
    <w:rsid w:val="00387A39"/>
    <w:rsid w:val="00393FA6"/>
    <w:rsid w:val="003A0D7E"/>
    <w:rsid w:val="003A4A9C"/>
    <w:rsid w:val="003B0B4A"/>
    <w:rsid w:val="003B6968"/>
    <w:rsid w:val="003C3EBF"/>
    <w:rsid w:val="003D7DBF"/>
    <w:rsid w:val="00401F1E"/>
    <w:rsid w:val="00404926"/>
    <w:rsid w:val="00410F85"/>
    <w:rsid w:val="004133A9"/>
    <w:rsid w:val="00420961"/>
    <w:rsid w:val="00434688"/>
    <w:rsid w:val="004361A2"/>
    <w:rsid w:val="00442F69"/>
    <w:rsid w:val="0044487E"/>
    <w:rsid w:val="00450304"/>
    <w:rsid w:val="00450C3C"/>
    <w:rsid w:val="00450F45"/>
    <w:rsid w:val="004521E0"/>
    <w:rsid w:val="00464E80"/>
    <w:rsid w:val="00465595"/>
    <w:rsid w:val="00470CAB"/>
    <w:rsid w:val="00472CE0"/>
    <w:rsid w:val="00483C6F"/>
    <w:rsid w:val="00485926"/>
    <w:rsid w:val="004909D7"/>
    <w:rsid w:val="00493624"/>
    <w:rsid w:val="0049525C"/>
    <w:rsid w:val="004A0D4A"/>
    <w:rsid w:val="004A202E"/>
    <w:rsid w:val="004A3862"/>
    <w:rsid w:val="004A3A30"/>
    <w:rsid w:val="004A7EA9"/>
    <w:rsid w:val="004C27AD"/>
    <w:rsid w:val="004C41EC"/>
    <w:rsid w:val="004D5CA1"/>
    <w:rsid w:val="004E2142"/>
    <w:rsid w:val="004E3330"/>
    <w:rsid w:val="004F165B"/>
    <w:rsid w:val="004F20A4"/>
    <w:rsid w:val="004F27A2"/>
    <w:rsid w:val="00500565"/>
    <w:rsid w:val="005045C6"/>
    <w:rsid w:val="00505548"/>
    <w:rsid w:val="00506B7B"/>
    <w:rsid w:val="00516440"/>
    <w:rsid w:val="00517B9E"/>
    <w:rsid w:val="00527991"/>
    <w:rsid w:val="0053277C"/>
    <w:rsid w:val="00542073"/>
    <w:rsid w:val="005461CA"/>
    <w:rsid w:val="0054767A"/>
    <w:rsid w:val="00571A4F"/>
    <w:rsid w:val="005A263D"/>
    <w:rsid w:val="005A7887"/>
    <w:rsid w:val="005B4537"/>
    <w:rsid w:val="005B635D"/>
    <w:rsid w:val="005C25A5"/>
    <w:rsid w:val="005D0946"/>
    <w:rsid w:val="005D2B22"/>
    <w:rsid w:val="005D7EBD"/>
    <w:rsid w:val="005E1164"/>
    <w:rsid w:val="005F0859"/>
    <w:rsid w:val="005F33D3"/>
    <w:rsid w:val="005F4B3B"/>
    <w:rsid w:val="005F5A8C"/>
    <w:rsid w:val="00605BAD"/>
    <w:rsid w:val="00607BF9"/>
    <w:rsid w:val="00610CC5"/>
    <w:rsid w:val="00613284"/>
    <w:rsid w:val="006143FD"/>
    <w:rsid w:val="00616A86"/>
    <w:rsid w:val="006253C6"/>
    <w:rsid w:val="00625EF9"/>
    <w:rsid w:val="00625FA8"/>
    <w:rsid w:val="00632E1A"/>
    <w:rsid w:val="006471B8"/>
    <w:rsid w:val="00647809"/>
    <w:rsid w:val="00654F18"/>
    <w:rsid w:val="00670049"/>
    <w:rsid w:val="00671FEB"/>
    <w:rsid w:val="006721CA"/>
    <w:rsid w:val="00672550"/>
    <w:rsid w:val="0067345E"/>
    <w:rsid w:val="00681498"/>
    <w:rsid w:val="0068557D"/>
    <w:rsid w:val="00686CC6"/>
    <w:rsid w:val="006872D9"/>
    <w:rsid w:val="00690434"/>
    <w:rsid w:val="0069173F"/>
    <w:rsid w:val="006A3304"/>
    <w:rsid w:val="006A4F76"/>
    <w:rsid w:val="006A5B2C"/>
    <w:rsid w:val="006A6D05"/>
    <w:rsid w:val="006C38DB"/>
    <w:rsid w:val="006C4D18"/>
    <w:rsid w:val="006F0C90"/>
    <w:rsid w:val="006F5F76"/>
    <w:rsid w:val="007034B2"/>
    <w:rsid w:val="0070532D"/>
    <w:rsid w:val="007058B0"/>
    <w:rsid w:val="007109C3"/>
    <w:rsid w:val="00712432"/>
    <w:rsid w:val="0072067F"/>
    <w:rsid w:val="007320F2"/>
    <w:rsid w:val="00732EDD"/>
    <w:rsid w:val="007335AC"/>
    <w:rsid w:val="00737C5F"/>
    <w:rsid w:val="00757615"/>
    <w:rsid w:val="00757A83"/>
    <w:rsid w:val="00757D40"/>
    <w:rsid w:val="0076090F"/>
    <w:rsid w:val="0076162D"/>
    <w:rsid w:val="0076197C"/>
    <w:rsid w:val="00776F49"/>
    <w:rsid w:val="00785B8A"/>
    <w:rsid w:val="007A3971"/>
    <w:rsid w:val="007B213A"/>
    <w:rsid w:val="007B60C6"/>
    <w:rsid w:val="007B76B7"/>
    <w:rsid w:val="007C56D8"/>
    <w:rsid w:val="007C60DA"/>
    <w:rsid w:val="007C654E"/>
    <w:rsid w:val="007D53CE"/>
    <w:rsid w:val="007D78E6"/>
    <w:rsid w:val="007E2E3A"/>
    <w:rsid w:val="007E5ACB"/>
    <w:rsid w:val="007F1C37"/>
    <w:rsid w:val="008007A2"/>
    <w:rsid w:val="00812B76"/>
    <w:rsid w:val="008138A9"/>
    <w:rsid w:val="00814F22"/>
    <w:rsid w:val="00816B06"/>
    <w:rsid w:val="008236A5"/>
    <w:rsid w:val="008242F5"/>
    <w:rsid w:val="0083370D"/>
    <w:rsid w:val="00842258"/>
    <w:rsid w:val="00844EBB"/>
    <w:rsid w:val="00847245"/>
    <w:rsid w:val="00847ABF"/>
    <w:rsid w:val="008541A2"/>
    <w:rsid w:val="00865734"/>
    <w:rsid w:val="00886ABC"/>
    <w:rsid w:val="00892E53"/>
    <w:rsid w:val="008A1794"/>
    <w:rsid w:val="008A4165"/>
    <w:rsid w:val="008B2ED7"/>
    <w:rsid w:val="008C76C2"/>
    <w:rsid w:val="008C7886"/>
    <w:rsid w:val="008D277C"/>
    <w:rsid w:val="008D3B48"/>
    <w:rsid w:val="008D60C5"/>
    <w:rsid w:val="008E19BB"/>
    <w:rsid w:val="008E6340"/>
    <w:rsid w:val="008F22DC"/>
    <w:rsid w:val="00901453"/>
    <w:rsid w:val="0090317E"/>
    <w:rsid w:val="00910957"/>
    <w:rsid w:val="009212F4"/>
    <w:rsid w:val="00923972"/>
    <w:rsid w:val="00933BC9"/>
    <w:rsid w:val="00942F77"/>
    <w:rsid w:val="00945A16"/>
    <w:rsid w:val="009469DE"/>
    <w:rsid w:val="00952973"/>
    <w:rsid w:val="00953BC2"/>
    <w:rsid w:val="00961649"/>
    <w:rsid w:val="00964F1C"/>
    <w:rsid w:val="00965082"/>
    <w:rsid w:val="00973D8A"/>
    <w:rsid w:val="009A4B94"/>
    <w:rsid w:val="009D6A42"/>
    <w:rsid w:val="009E1AE7"/>
    <w:rsid w:val="009E53DF"/>
    <w:rsid w:val="009E6F3F"/>
    <w:rsid w:val="009E7982"/>
    <w:rsid w:val="009E7EAB"/>
    <w:rsid w:val="009F00EE"/>
    <w:rsid w:val="009F2D31"/>
    <w:rsid w:val="00A01295"/>
    <w:rsid w:val="00A0371A"/>
    <w:rsid w:val="00A07349"/>
    <w:rsid w:val="00A10C8D"/>
    <w:rsid w:val="00A13002"/>
    <w:rsid w:val="00A134F5"/>
    <w:rsid w:val="00A26892"/>
    <w:rsid w:val="00A27995"/>
    <w:rsid w:val="00A33340"/>
    <w:rsid w:val="00A45296"/>
    <w:rsid w:val="00A47B75"/>
    <w:rsid w:val="00A75E6E"/>
    <w:rsid w:val="00A76A5E"/>
    <w:rsid w:val="00A776F0"/>
    <w:rsid w:val="00A821DA"/>
    <w:rsid w:val="00A92B68"/>
    <w:rsid w:val="00AC7A4A"/>
    <w:rsid w:val="00AE4150"/>
    <w:rsid w:val="00AE6825"/>
    <w:rsid w:val="00B03531"/>
    <w:rsid w:val="00B12B5C"/>
    <w:rsid w:val="00B14D15"/>
    <w:rsid w:val="00B3342B"/>
    <w:rsid w:val="00B45D06"/>
    <w:rsid w:val="00B55021"/>
    <w:rsid w:val="00B62B15"/>
    <w:rsid w:val="00B72979"/>
    <w:rsid w:val="00B7546D"/>
    <w:rsid w:val="00B81B5D"/>
    <w:rsid w:val="00B8311D"/>
    <w:rsid w:val="00B9215E"/>
    <w:rsid w:val="00BA0667"/>
    <w:rsid w:val="00BA3918"/>
    <w:rsid w:val="00BA5842"/>
    <w:rsid w:val="00BB3CD1"/>
    <w:rsid w:val="00BB74F5"/>
    <w:rsid w:val="00BB79D5"/>
    <w:rsid w:val="00BC0125"/>
    <w:rsid w:val="00BC1075"/>
    <w:rsid w:val="00BC1F6C"/>
    <w:rsid w:val="00BC7444"/>
    <w:rsid w:val="00BE1B05"/>
    <w:rsid w:val="00BE23CA"/>
    <w:rsid w:val="00C042FA"/>
    <w:rsid w:val="00C3224F"/>
    <w:rsid w:val="00C3251B"/>
    <w:rsid w:val="00C36FD1"/>
    <w:rsid w:val="00C41577"/>
    <w:rsid w:val="00C53224"/>
    <w:rsid w:val="00C55A37"/>
    <w:rsid w:val="00C569BC"/>
    <w:rsid w:val="00C75F6D"/>
    <w:rsid w:val="00C84048"/>
    <w:rsid w:val="00C86BCC"/>
    <w:rsid w:val="00C93E8D"/>
    <w:rsid w:val="00C966E5"/>
    <w:rsid w:val="00CA52D0"/>
    <w:rsid w:val="00CB269A"/>
    <w:rsid w:val="00CB7990"/>
    <w:rsid w:val="00CC49A5"/>
    <w:rsid w:val="00CC688A"/>
    <w:rsid w:val="00CD3614"/>
    <w:rsid w:val="00CD445E"/>
    <w:rsid w:val="00CE102A"/>
    <w:rsid w:val="00CE1831"/>
    <w:rsid w:val="00CE4413"/>
    <w:rsid w:val="00D0015C"/>
    <w:rsid w:val="00D010A0"/>
    <w:rsid w:val="00D0634D"/>
    <w:rsid w:val="00D0642B"/>
    <w:rsid w:val="00D110F9"/>
    <w:rsid w:val="00D13A47"/>
    <w:rsid w:val="00D16D32"/>
    <w:rsid w:val="00D17A82"/>
    <w:rsid w:val="00D2464F"/>
    <w:rsid w:val="00D42C32"/>
    <w:rsid w:val="00D45580"/>
    <w:rsid w:val="00D46C9B"/>
    <w:rsid w:val="00D47538"/>
    <w:rsid w:val="00D531E5"/>
    <w:rsid w:val="00D61B44"/>
    <w:rsid w:val="00D62E51"/>
    <w:rsid w:val="00D63B6E"/>
    <w:rsid w:val="00D70B5A"/>
    <w:rsid w:val="00D71F36"/>
    <w:rsid w:val="00D735E5"/>
    <w:rsid w:val="00D772B9"/>
    <w:rsid w:val="00D83513"/>
    <w:rsid w:val="00D84794"/>
    <w:rsid w:val="00D910FC"/>
    <w:rsid w:val="00D92A19"/>
    <w:rsid w:val="00D93755"/>
    <w:rsid w:val="00DB08D8"/>
    <w:rsid w:val="00DB13EB"/>
    <w:rsid w:val="00DB2B6D"/>
    <w:rsid w:val="00DC3B8B"/>
    <w:rsid w:val="00DD1801"/>
    <w:rsid w:val="00DD1A0E"/>
    <w:rsid w:val="00DD7ECC"/>
    <w:rsid w:val="00DE33C6"/>
    <w:rsid w:val="00DF2D63"/>
    <w:rsid w:val="00DF40EB"/>
    <w:rsid w:val="00DF465E"/>
    <w:rsid w:val="00E14316"/>
    <w:rsid w:val="00E25857"/>
    <w:rsid w:val="00E31AC4"/>
    <w:rsid w:val="00E33DA4"/>
    <w:rsid w:val="00E36A4D"/>
    <w:rsid w:val="00E400CE"/>
    <w:rsid w:val="00E506A4"/>
    <w:rsid w:val="00E52C16"/>
    <w:rsid w:val="00E64F71"/>
    <w:rsid w:val="00E76181"/>
    <w:rsid w:val="00E81DE0"/>
    <w:rsid w:val="00E827EE"/>
    <w:rsid w:val="00E910D4"/>
    <w:rsid w:val="00E9215C"/>
    <w:rsid w:val="00E94D04"/>
    <w:rsid w:val="00E95070"/>
    <w:rsid w:val="00EC785D"/>
    <w:rsid w:val="00ED23EE"/>
    <w:rsid w:val="00F070F7"/>
    <w:rsid w:val="00F236F6"/>
    <w:rsid w:val="00F31408"/>
    <w:rsid w:val="00F33EB2"/>
    <w:rsid w:val="00F403C4"/>
    <w:rsid w:val="00F42E57"/>
    <w:rsid w:val="00F47271"/>
    <w:rsid w:val="00F55A1D"/>
    <w:rsid w:val="00F61A78"/>
    <w:rsid w:val="00F62BF3"/>
    <w:rsid w:val="00F62C24"/>
    <w:rsid w:val="00F644E4"/>
    <w:rsid w:val="00F65536"/>
    <w:rsid w:val="00F7213F"/>
    <w:rsid w:val="00F74112"/>
    <w:rsid w:val="00F75C0E"/>
    <w:rsid w:val="00F80623"/>
    <w:rsid w:val="00F817B7"/>
    <w:rsid w:val="00F826E9"/>
    <w:rsid w:val="00F871E4"/>
    <w:rsid w:val="00F9709F"/>
    <w:rsid w:val="00FA0405"/>
    <w:rsid w:val="00FA46C8"/>
    <w:rsid w:val="00FA6593"/>
    <w:rsid w:val="00FB018A"/>
    <w:rsid w:val="00FB13E4"/>
    <w:rsid w:val="00FB1AF5"/>
    <w:rsid w:val="00FB2925"/>
    <w:rsid w:val="00FB7A06"/>
    <w:rsid w:val="00FC2ED3"/>
    <w:rsid w:val="00FC5180"/>
    <w:rsid w:val="00FC77C5"/>
    <w:rsid w:val="00FD13AC"/>
    <w:rsid w:val="00FD144C"/>
    <w:rsid w:val="00FD1A85"/>
    <w:rsid w:val="00FD494B"/>
    <w:rsid w:val="00FE49D2"/>
    <w:rsid w:val="00FF2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1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397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923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23972"/>
  </w:style>
  <w:style w:type="paragraph" w:styleId="Piedepgina">
    <w:name w:val="footer"/>
    <w:basedOn w:val="Normal"/>
    <w:link w:val="PiedepginaCar"/>
    <w:uiPriority w:val="99"/>
    <w:unhideWhenUsed/>
    <w:rsid w:val="00923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972"/>
  </w:style>
  <w:style w:type="paragraph" w:styleId="Textodeglobo">
    <w:name w:val="Balloon Text"/>
    <w:basedOn w:val="Normal"/>
    <w:link w:val="TextodegloboCar"/>
    <w:uiPriority w:val="99"/>
    <w:semiHidden/>
    <w:unhideWhenUsed/>
    <w:rsid w:val="00923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972"/>
    <w:rPr>
      <w:rFonts w:ascii="Tahoma" w:hAnsi="Tahoma" w:cs="Tahoma"/>
      <w:sz w:val="16"/>
      <w:szCs w:val="16"/>
    </w:rPr>
  </w:style>
  <w:style w:type="paragraph" w:customStyle="1" w:styleId="Default">
    <w:name w:val="Default"/>
    <w:rsid w:val="00F7411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20</Pages>
  <Words>11215</Words>
  <Characters>61684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579</cp:revision>
  <dcterms:created xsi:type="dcterms:W3CDTF">2020-09-15T19:00:00Z</dcterms:created>
  <dcterms:modified xsi:type="dcterms:W3CDTF">2020-10-01T20:19:00Z</dcterms:modified>
</cp:coreProperties>
</file>